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0FB72" w14:textId="2D04FED6" w:rsidR="005E21C2" w:rsidRPr="00102769" w:rsidRDefault="005E21C2" w:rsidP="002A4AEE">
      <w:pPr>
        <w:pBdr>
          <w:top w:val="single" w:sz="4" w:space="1" w:color="auto"/>
          <w:left w:val="single" w:sz="4" w:space="4" w:color="auto"/>
          <w:bottom w:val="single" w:sz="4" w:space="1" w:color="auto"/>
          <w:right w:val="single" w:sz="4" w:space="4" w:color="auto"/>
        </w:pBdr>
        <w:shd w:val="clear" w:color="auto" w:fill="DEEAF6" w:themeFill="accent5" w:themeFillTint="33"/>
        <w:spacing w:line="276" w:lineRule="auto"/>
        <w:jc w:val="center"/>
        <w:rPr>
          <w:rFonts w:ascii="Calibri" w:hAnsi="Calibri" w:cs="Calibri"/>
          <w:b/>
          <w:bCs/>
          <w:sz w:val="32"/>
          <w:szCs w:val="32"/>
        </w:rPr>
      </w:pPr>
      <w:r w:rsidRPr="00102769">
        <w:rPr>
          <w:rFonts w:ascii="Calibri" w:hAnsi="Calibri" w:cs="Calibri"/>
          <w:b/>
          <w:bCs/>
          <w:sz w:val="32"/>
          <w:szCs w:val="32"/>
        </w:rPr>
        <w:t xml:space="preserve">Chapter </w:t>
      </w:r>
      <w:r w:rsidR="00A82824">
        <w:rPr>
          <w:rFonts w:ascii="Calibri" w:hAnsi="Calibri" w:cs="Calibri"/>
          <w:b/>
          <w:bCs/>
          <w:sz w:val="32"/>
          <w:szCs w:val="32"/>
        </w:rPr>
        <w:t>1</w:t>
      </w:r>
      <w:r w:rsidR="00F72166">
        <w:rPr>
          <w:rFonts w:ascii="Calibri" w:hAnsi="Calibri" w:cs="Calibri"/>
          <w:b/>
          <w:bCs/>
          <w:sz w:val="32"/>
          <w:szCs w:val="32"/>
        </w:rPr>
        <w:t>2</w:t>
      </w:r>
      <w:r w:rsidRPr="00102769">
        <w:rPr>
          <w:rFonts w:ascii="Calibri" w:hAnsi="Calibri" w:cs="Calibri"/>
          <w:b/>
          <w:bCs/>
          <w:sz w:val="32"/>
          <w:szCs w:val="32"/>
        </w:rPr>
        <w:t xml:space="preserve"> Class Exam</w:t>
      </w:r>
    </w:p>
    <w:p w14:paraId="4E5B1C4E" w14:textId="77777777" w:rsidR="005E21C2" w:rsidRPr="00102769" w:rsidRDefault="005E21C2" w:rsidP="002A4AEE">
      <w:pPr>
        <w:shd w:val="clear" w:color="auto" w:fill="FFFFFF" w:themeFill="background1"/>
        <w:spacing w:line="276" w:lineRule="auto"/>
        <w:rPr>
          <w:rFonts w:ascii="Calibri" w:hAnsi="Calibri" w:cs="Calibri"/>
          <w:b/>
          <w:bCs/>
          <w:sz w:val="20"/>
          <w:szCs w:val="20"/>
        </w:rPr>
      </w:pPr>
    </w:p>
    <w:p w14:paraId="22E91A43" w14:textId="136239A4" w:rsidR="0037086F"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r w:rsidRPr="00102769">
        <w:rPr>
          <w:rFonts w:ascii="Calibri" w:hAnsi="Calibri" w:cs="Calibri"/>
          <w:b/>
          <w:bCs/>
          <w:sz w:val="36"/>
          <w:szCs w:val="36"/>
        </w:rPr>
        <w:t>Name: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r>
      <w:r w:rsidRPr="00102769">
        <w:rPr>
          <w:rFonts w:ascii="Calibri" w:hAnsi="Calibri" w:cs="Calibri"/>
          <w:b/>
          <w:bCs/>
          <w:sz w:val="36"/>
          <w:szCs w:val="36"/>
        </w:rPr>
        <w:tab/>
        <w:t>Score:</w:t>
      </w:r>
      <w:r w:rsidRPr="00102769">
        <w:rPr>
          <w:rFonts w:ascii="Calibri" w:hAnsi="Calibri" w:cs="Calibri"/>
          <w:b/>
          <w:bCs/>
          <w:sz w:val="36"/>
          <w:szCs w:val="36"/>
          <w:u w:val="single"/>
        </w:rPr>
        <w:tab/>
      </w:r>
      <w:r w:rsidRPr="00102769">
        <w:rPr>
          <w:rFonts w:ascii="Calibri" w:hAnsi="Calibri" w:cs="Calibri"/>
          <w:b/>
          <w:bCs/>
          <w:sz w:val="36"/>
          <w:szCs w:val="36"/>
          <w:u w:val="single"/>
        </w:rPr>
        <w:tab/>
      </w:r>
      <w:r w:rsidRPr="00102769">
        <w:rPr>
          <w:rFonts w:ascii="Calibri" w:hAnsi="Calibri" w:cs="Calibri"/>
          <w:b/>
          <w:bCs/>
          <w:sz w:val="36"/>
          <w:szCs w:val="36"/>
          <w:u w:val="single"/>
        </w:rPr>
        <w:tab/>
      </w:r>
    </w:p>
    <w:p w14:paraId="42EFFB6A" w14:textId="77777777" w:rsidR="00102769" w:rsidRPr="00102769" w:rsidRDefault="00102769"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sz w:val="36"/>
          <w:szCs w:val="36"/>
          <w:u w:val="single"/>
        </w:rPr>
      </w:pPr>
    </w:p>
    <w:p w14:paraId="63A147B7"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Answer all questions</w:t>
      </w:r>
    </w:p>
    <w:p w14:paraId="3D492D58" w14:textId="42EF1FE3"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jc w:val="center"/>
        <w:rPr>
          <w:rFonts w:ascii="Calibri" w:hAnsi="Calibri" w:cs="Calibri"/>
          <w:b/>
          <w:bCs/>
          <w:sz w:val="36"/>
          <w:szCs w:val="36"/>
        </w:rPr>
      </w:pPr>
      <w:r w:rsidRPr="00102769">
        <w:rPr>
          <w:rFonts w:ascii="Calibri" w:hAnsi="Calibri" w:cs="Calibri"/>
          <w:b/>
          <w:bCs/>
          <w:sz w:val="36"/>
          <w:szCs w:val="36"/>
        </w:rPr>
        <w:t xml:space="preserve">Suggested Exam Length: </w:t>
      </w:r>
      <w:r w:rsidR="000B3819">
        <w:rPr>
          <w:rFonts w:ascii="Calibri" w:hAnsi="Calibri" w:cs="Calibri"/>
          <w:b/>
          <w:bCs/>
          <w:sz w:val="36"/>
          <w:szCs w:val="36"/>
        </w:rPr>
        <w:t>4</w:t>
      </w:r>
      <w:r w:rsidR="005963B2" w:rsidRPr="00102769">
        <w:rPr>
          <w:rFonts w:ascii="Calibri" w:hAnsi="Calibri" w:cs="Calibri"/>
          <w:b/>
          <w:bCs/>
          <w:sz w:val="36"/>
          <w:szCs w:val="36"/>
        </w:rPr>
        <w:t>0</w:t>
      </w:r>
      <w:r w:rsidRPr="00102769">
        <w:rPr>
          <w:rFonts w:ascii="Calibri" w:hAnsi="Calibri" w:cs="Calibri"/>
          <w:b/>
          <w:bCs/>
          <w:sz w:val="36"/>
          <w:szCs w:val="36"/>
        </w:rPr>
        <w:t xml:space="preserve"> minutes</w:t>
      </w:r>
    </w:p>
    <w:p w14:paraId="0E35CE0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p>
    <w:p w14:paraId="412E14A6" w14:textId="7CD95D84"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Input (Pre-exam)</w:t>
      </w:r>
      <w:r w:rsidR="002A4AEE" w:rsidRPr="00102769">
        <w:rPr>
          <w:rFonts w:ascii="Calibri" w:hAnsi="Calibri" w:cs="Calibri"/>
          <w:b/>
          <w:bCs/>
          <w:noProof/>
        </w:rPr>
        <w:t xml:space="preserve"> </w:t>
      </w:r>
    </w:p>
    <w:p w14:paraId="1FDAF4EE" w14:textId="35EC8F3D"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 xml:space="preserve">How confident are you about this exam? </w:t>
      </w:r>
      <w:r w:rsidR="002A4AEE" w:rsidRPr="00102769">
        <w:rPr>
          <w:rFonts w:ascii="Calibri" w:hAnsi="Calibri" w:cs="Calibri"/>
          <w:b/>
          <w:bCs/>
          <w:noProof/>
        </w:rPr>
        <w:drawing>
          <wp:inline distT="0" distB="0" distL="0" distR="0" wp14:anchorId="4F3FF68B" wp14:editId="53CE304D">
            <wp:extent cx="2555078" cy="519614"/>
            <wp:effectExtent l="0" t="0" r="0" b="1270"/>
            <wp:docPr id="300335837"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593869" cy="527503"/>
                    </a:xfrm>
                    <a:prstGeom prst="rect">
                      <a:avLst/>
                    </a:prstGeom>
                  </pic:spPr>
                </pic:pic>
              </a:graphicData>
            </a:graphic>
          </wp:inline>
        </w:drawing>
      </w:r>
    </w:p>
    <w:p w14:paraId="612D885F"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 am I worried about before I look at the exam? Why?</w:t>
      </w:r>
    </w:p>
    <w:p w14:paraId="2AD59162"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37338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strategies did you use to study for this exam? What was the best one?</w:t>
      </w:r>
    </w:p>
    <w:p w14:paraId="06C043C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18F496DD"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Which activities in class did you most enjoy for this topic?</w:t>
      </w:r>
    </w:p>
    <w:p w14:paraId="7A4C5BE5"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E6E688F" w14:textId="77777777" w:rsidR="0037086F" w:rsidRPr="00102769" w:rsidRDefault="0037086F" w:rsidP="002A4AEE">
      <w:pPr>
        <w:shd w:val="clear" w:color="auto" w:fill="FFFFFF" w:themeFill="background1"/>
        <w:spacing w:line="276" w:lineRule="auto"/>
        <w:rPr>
          <w:rFonts w:ascii="Calibri" w:hAnsi="Calibri" w:cs="Calibri"/>
          <w:b/>
          <w:bCs/>
        </w:rPr>
      </w:pPr>
    </w:p>
    <w:p w14:paraId="4CAE2644"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Student Reflection (Post-exam)</w:t>
      </w:r>
    </w:p>
    <w:p w14:paraId="00612BAE" w14:textId="733FFCE0"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u w:val="single"/>
        </w:rPr>
      </w:pPr>
      <w:r w:rsidRPr="00102769">
        <w:rPr>
          <w:rFonts w:ascii="Calibri" w:hAnsi="Calibri" w:cs="Calibri"/>
          <w:b/>
          <w:bCs/>
          <w:u w:val="single"/>
        </w:rPr>
        <w:t>How happy were you with your result?</w:t>
      </w:r>
      <w:r w:rsidR="002A4AEE" w:rsidRPr="00102769">
        <w:rPr>
          <w:rFonts w:ascii="Calibri" w:hAnsi="Calibri" w:cs="Calibri"/>
          <w:b/>
          <w:bCs/>
          <w:noProof/>
        </w:rPr>
        <w:t xml:space="preserve"> </w:t>
      </w:r>
      <w:r w:rsidR="002A4AEE" w:rsidRPr="00102769">
        <w:rPr>
          <w:rFonts w:ascii="Calibri" w:hAnsi="Calibri" w:cs="Calibri"/>
          <w:b/>
          <w:bCs/>
          <w:noProof/>
        </w:rPr>
        <w:drawing>
          <wp:inline distT="0" distB="0" distL="0" distR="0" wp14:anchorId="596A2240" wp14:editId="067D675B">
            <wp:extent cx="2544241" cy="517410"/>
            <wp:effectExtent l="0" t="0" r="0" b="3810"/>
            <wp:docPr id="48042152" name="Picture 1" descr="A yellow face with a straight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335837" name="Picture 1" descr="A yellow face with a straight face&#10;&#10;AI-generated content may be incorrect."/>
                    <pic:cNvPicPr/>
                  </pic:nvPicPr>
                  <pic:blipFill>
                    <a:blip r:embed="rId8"/>
                    <a:stretch>
                      <a:fillRect/>
                    </a:stretch>
                  </pic:blipFill>
                  <pic:spPr>
                    <a:xfrm>
                      <a:off x="0" y="0"/>
                      <a:ext cx="2654129" cy="539757"/>
                    </a:xfrm>
                    <a:prstGeom prst="rect">
                      <a:avLst/>
                    </a:prstGeom>
                  </pic:spPr>
                </pic:pic>
              </a:graphicData>
            </a:graphic>
          </wp:inline>
        </w:drawing>
      </w:r>
    </w:p>
    <w:p w14:paraId="2AD55761"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were the hardest questions? Why?</w:t>
      </w:r>
    </w:p>
    <w:p w14:paraId="5585DB50"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0B3B6156"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Is there any exam technique I should change/use again for my next exam?</w:t>
      </w:r>
    </w:p>
    <w:p w14:paraId="0011C87C"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4544DEEA"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b/>
          <w:bCs/>
        </w:rPr>
        <w:t>What topics should I look over again?</w:t>
      </w:r>
    </w:p>
    <w:p w14:paraId="7E2894BE" w14:textId="77777777" w:rsidR="0037086F" w:rsidRPr="00102769" w:rsidRDefault="0037086F" w:rsidP="002A4AEE">
      <w:pPr>
        <w:pBdr>
          <w:top w:val="single" w:sz="4" w:space="1" w:color="auto"/>
          <w:left w:val="single" w:sz="4" w:space="4" w:color="auto"/>
          <w:bottom w:val="single" w:sz="4" w:space="1" w:color="auto"/>
          <w:right w:val="single" w:sz="4" w:space="4" w:color="auto"/>
        </w:pBdr>
        <w:shd w:val="clear" w:color="auto" w:fill="FFFFFF" w:themeFill="background1"/>
        <w:spacing w:line="276" w:lineRule="auto"/>
        <w:rPr>
          <w:rFonts w:ascii="Calibri" w:hAnsi="Calibri" w:cs="Calibri"/>
          <w:b/>
          <w:bCs/>
        </w:rPr>
      </w:pP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r w:rsidRPr="00102769">
        <w:rPr>
          <w:rFonts w:ascii="Calibri" w:hAnsi="Calibri" w:cs="Calibri"/>
          <w:color w:val="BFBFBF" w:themeColor="background1" w:themeShade="BF"/>
          <w:sz w:val="36"/>
          <w:szCs w:val="36"/>
          <w:u w:val="single"/>
        </w:rPr>
        <w:tab/>
      </w:r>
    </w:p>
    <w:p w14:paraId="5DC98223" w14:textId="77777777" w:rsidR="00AE613D" w:rsidRDefault="00AE613D">
      <w:pPr>
        <w:rPr>
          <w:rFonts w:ascii="Avenir Book" w:hAnsi="Avenir Book"/>
          <w:color w:val="000000" w:themeColor="text1"/>
          <w:sz w:val="21"/>
          <w:szCs w:val="21"/>
        </w:rPr>
      </w:pPr>
      <w:r>
        <w:rPr>
          <w:rFonts w:ascii="Avenir Book" w:hAnsi="Avenir Book"/>
          <w:color w:val="000000" w:themeColor="text1"/>
          <w:sz w:val="21"/>
          <w:szCs w:val="21"/>
        </w:rPr>
        <w:br w:type="page"/>
      </w:r>
    </w:p>
    <w:p w14:paraId="46AA2333" w14:textId="6394C800" w:rsidR="006A43A1" w:rsidRDefault="00F72166" w:rsidP="00F72166">
      <w:pPr>
        <w:spacing w:line="276" w:lineRule="auto"/>
        <w:rPr>
          <w:rFonts w:ascii="Avenir Book" w:hAnsi="Avenir Book"/>
          <w:color w:val="000000" w:themeColor="text1"/>
        </w:rPr>
      </w:pPr>
      <w:r w:rsidRPr="00F72166">
        <w:rPr>
          <w:rFonts w:ascii="Avenir Book" w:hAnsi="Avenir Book"/>
          <w:color w:val="000000" w:themeColor="text1"/>
          <w:sz w:val="21"/>
          <w:szCs w:val="21"/>
        </w:rPr>
        <w:lastRenderedPageBreak/>
        <w:t xml:space="preserve">Aoife plans to set up her own vitamin and supplement </w:t>
      </w:r>
      <w:r w:rsidR="00E11A57">
        <w:rPr>
          <w:rFonts w:ascii="Avenir Book" w:hAnsi="Avenir Book"/>
          <w:color w:val="000000" w:themeColor="text1"/>
          <w:sz w:val="21"/>
          <w:szCs w:val="21"/>
        </w:rPr>
        <w:t xml:space="preserve">e-commerce </w:t>
      </w:r>
      <w:r w:rsidRPr="00F72166">
        <w:rPr>
          <w:rFonts w:ascii="Avenir Book" w:hAnsi="Avenir Book"/>
          <w:color w:val="000000" w:themeColor="text1"/>
          <w:sz w:val="21"/>
          <w:szCs w:val="21"/>
        </w:rPr>
        <w:t>business</w:t>
      </w:r>
      <w:r>
        <w:rPr>
          <w:rFonts w:ascii="Avenir Book" w:hAnsi="Avenir Book"/>
          <w:color w:val="000000" w:themeColor="text1"/>
          <w:sz w:val="21"/>
          <w:szCs w:val="21"/>
        </w:rPr>
        <w:t xml:space="preserve"> </w:t>
      </w:r>
      <w:proofErr w:type="spellStart"/>
      <w:r>
        <w:rPr>
          <w:rFonts w:ascii="Avenir Book" w:hAnsi="Avenir Book"/>
          <w:color w:val="000000" w:themeColor="text1"/>
          <w:sz w:val="21"/>
          <w:szCs w:val="21"/>
        </w:rPr>
        <w:t>WatSupp</w:t>
      </w:r>
      <w:proofErr w:type="spellEnd"/>
      <w:r w:rsidRPr="00F72166">
        <w:rPr>
          <w:rFonts w:ascii="Avenir Book" w:hAnsi="Avenir Book"/>
          <w:color w:val="000000" w:themeColor="text1"/>
          <w:sz w:val="21"/>
          <w:szCs w:val="21"/>
        </w:rPr>
        <w:t xml:space="preserve"> to take advantage of the growing fitness industry in Ireland. She is sourcing ingredients from China and considering producing the products there to keep costs down. However, she has never employed staff before and knows she needs to hire a marketing person but is unsure how to go about it. She also faces financial pressure, as while ordering larger batches of sachets would reduce costs per unit, she isn’t sure her bank would be willing to increase her loan based on the market research she has completed to date.</w:t>
      </w:r>
    </w:p>
    <w:p w14:paraId="2FAB9840" w14:textId="77777777" w:rsidR="00F72166" w:rsidRDefault="00F72166" w:rsidP="00F72166">
      <w:pPr>
        <w:spacing w:line="276" w:lineRule="auto"/>
        <w:rPr>
          <w:rFonts w:ascii="Avenir Book" w:hAnsi="Avenir Book" w:cs="Calibri"/>
          <w:color w:val="000000" w:themeColor="text1"/>
        </w:rPr>
      </w:pPr>
    </w:p>
    <w:p w14:paraId="497ACDD2" w14:textId="7E786514" w:rsidR="00F72166" w:rsidRPr="006A43A1" w:rsidRDefault="00F72166" w:rsidP="00F72166">
      <w:pPr>
        <w:spacing w:line="276" w:lineRule="auto"/>
        <w:rPr>
          <w:rFonts w:ascii="Avenir Book" w:hAnsi="Avenir Book" w:cs="Calibri"/>
          <w:color w:val="000000" w:themeColor="text1"/>
        </w:rPr>
      </w:pPr>
      <w:r w:rsidRPr="00AB7049">
        <w:rPr>
          <w:rFonts w:ascii="Avenir Book" w:hAnsi="Avenir Book"/>
          <w:b/>
          <w:bCs/>
          <w:color w:val="000000" w:themeColor="text1"/>
          <w:lang w:val="en-US"/>
        </w:rPr>
        <w:t>(a)</w:t>
      </w:r>
      <w:r>
        <w:rPr>
          <w:rFonts w:ascii="Avenir Book" w:hAnsi="Avenir Book"/>
          <w:color w:val="000000" w:themeColor="text1"/>
          <w:lang w:val="en-US"/>
        </w:rPr>
        <w:t xml:space="preserve"> </w:t>
      </w:r>
      <w:r>
        <w:rPr>
          <w:rFonts w:ascii="Avenir Book" w:hAnsi="Avenir Book" w:cs="Calibri"/>
          <w:color w:val="000000" w:themeColor="text1"/>
        </w:rPr>
        <w:t xml:space="preserve">Discuss two challenges Aoife may face when introducing new </w:t>
      </w:r>
      <w:proofErr w:type="gramStart"/>
      <w:r>
        <w:rPr>
          <w:rFonts w:ascii="Avenir Book" w:hAnsi="Avenir Book" w:cs="Calibri"/>
          <w:color w:val="000000" w:themeColor="text1"/>
        </w:rPr>
        <w:t>products, and</w:t>
      </w:r>
      <w:proofErr w:type="gramEnd"/>
      <w:r>
        <w:rPr>
          <w:rFonts w:ascii="Avenir Book" w:hAnsi="Avenir Book" w:cs="Calibri"/>
          <w:color w:val="000000" w:themeColor="text1"/>
        </w:rPr>
        <w:t xml:space="preserve"> explain how they can address these challenges.</w:t>
      </w:r>
    </w:p>
    <w:tbl>
      <w:tblPr>
        <w:tblStyle w:val="TableGrid"/>
        <w:tblW w:w="9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3"/>
      </w:tblGrid>
      <w:tr w:rsidR="0093693B" w:rsidRPr="006B2F3D" w14:paraId="3D187A57" w14:textId="77777777" w:rsidTr="00F72166">
        <w:trPr>
          <w:trHeight w:val="419"/>
        </w:trPr>
        <w:tc>
          <w:tcPr>
            <w:tcW w:w="9913" w:type="dxa"/>
            <w:vAlign w:val="center"/>
          </w:tcPr>
          <w:p w14:paraId="37C5DF68" w14:textId="7CAA2372" w:rsidR="0093693B" w:rsidRPr="006A43A1" w:rsidRDefault="00F72166" w:rsidP="00D22F52">
            <w:pPr>
              <w:pStyle w:val="NormalWeb"/>
              <w:rPr>
                <w:rFonts w:ascii="Avenir Book" w:hAnsi="Avenir Book" w:cs="Calibri"/>
                <w:b/>
                <w:bCs/>
                <w:color w:val="34A6DC"/>
              </w:rPr>
            </w:pPr>
            <w:r>
              <w:rPr>
                <w:rFonts w:ascii="Avenir Book" w:hAnsi="Avenir Book" w:cs="Calibri"/>
                <w:b/>
                <w:bCs/>
                <w:color w:val="34A6DC"/>
              </w:rPr>
              <w:t>Challenge</w:t>
            </w:r>
            <w:r w:rsidR="006A43A1" w:rsidRPr="006A43A1">
              <w:rPr>
                <w:rFonts w:ascii="Avenir Book" w:hAnsi="Avenir Book" w:cs="Calibri"/>
                <w:b/>
                <w:bCs/>
                <w:color w:val="34A6DC"/>
              </w:rPr>
              <w:t xml:space="preserve">: </w:t>
            </w:r>
          </w:p>
        </w:tc>
      </w:tr>
      <w:tr w:rsidR="0093693B" w:rsidRPr="006B2F3D" w14:paraId="589B8973" w14:textId="77777777" w:rsidTr="00F72166">
        <w:trPr>
          <w:trHeight w:val="419"/>
        </w:trPr>
        <w:tc>
          <w:tcPr>
            <w:tcW w:w="9913" w:type="dxa"/>
            <w:vAlign w:val="center"/>
          </w:tcPr>
          <w:p w14:paraId="6F1A221C" w14:textId="3B1F9760" w:rsidR="0093693B" w:rsidRPr="006B2F3D" w:rsidRDefault="0093693B" w:rsidP="00D22F52">
            <w:pPr>
              <w:pStyle w:val="NormalWeb"/>
              <w:rPr>
                <w:rFonts w:ascii="Avenir Book" w:hAnsi="Avenir Book" w:cs="Calibri"/>
              </w:rPr>
            </w:pPr>
          </w:p>
        </w:tc>
      </w:tr>
      <w:tr w:rsidR="0093693B" w:rsidRPr="006B2F3D" w14:paraId="0D7E8284" w14:textId="77777777" w:rsidTr="00F72166">
        <w:trPr>
          <w:trHeight w:val="419"/>
        </w:trPr>
        <w:tc>
          <w:tcPr>
            <w:tcW w:w="9913" w:type="dxa"/>
            <w:vAlign w:val="center"/>
          </w:tcPr>
          <w:p w14:paraId="61F4F597" w14:textId="77777777" w:rsidR="0093693B" w:rsidRPr="006B2F3D" w:rsidRDefault="0093693B" w:rsidP="00D22F52">
            <w:pPr>
              <w:pStyle w:val="NormalWeb"/>
              <w:rPr>
                <w:rFonts w:ascii="Avenir Book" w:hAnsi="Avenir Book" w:cs="Calibri"/>
              </w:rPr>
            </w:pPr>
          </w:p>
        </w:tc>
      </w:tr>
      <w:tr w:rsidR="0093693B" w:rsidRPr="006B2F3D" w14:paraId="464BB9AF" w14:textId="77777777" w:rsidTr="00F72166">
        <w:trPr>
          <w:trHeight w:val="419"/>
        </w:trPr>
        <w:tc>
          <w:tcPr>
            <w:tcW w:w="9913" w:type="dxa"/>
            <w:vAlign w:val="center"/>
          </w:tcPr>
          <w:p w14:paraId="4961C191" w14:textId="77777777" w:rsidR="0093693B" w:rsidRPr="006B2F3D" w:rsidRDefault="0093693B" w:rsidP="00D22F52">
            <w:pPr>
              <w:pStyle w:val="NormalWeb"/>
              <w:rPr>
                <w:rFonts w:ascii="Avenir Book" w:hAnsi="Avenir Book" w:cs="Calibri"/>
              </w:rPr>
            </w:pPr>
          </w:p>
        </w:tc>
      </w:tr>
      <w:tr w:rsidR="0093693B" w:rsidRPr="006B2F3D" w14:paraId="62C87798" w14:textId="77777777" w:rsidTr="00F72166">
        <w:trPr>
          <w:trHeight w:val="419"/>
        </w:trPr>
        <w:tc>
          <w:tcPr>
            <w:tcW w:w="9913" w:type="dxa"/>
            <w:vAlign w:val="center"/>
          </w:tcPr>
          <w:p w14:paraId="621F3887" w14:textId="77777777" w:rsidR="0093693B" w:rsidRPr="006B2F3D" w:rsidRDefault="0093693B" w:rsidP="00D22F52">
            <w:pPr>
              <w:pStyle w:val="NormalWeb"/>
              <w:rPr>
                <w:rFonts w:ascii="Avenir Book" w:hAnsi="Avenir Book" w:cs="Calibri"/>
              </w:rPr>
            </w:pPr>
          </w:p>
        </w:tc>
      </w:tr>
      <w:tr w:rsidR="0093693B" w:rsidRPr="006B2F3D" w14:paraId="1D880AB0" w14:textId="77777777" w:rsidTr="00F72166">
        <w:trPr>
          <w:trHeight w:val="419"/>
        </w:trPr>
        <w:tc>
          <w:tcPr>
            <w:tcW w:w="9913" w:type="dxa"/>
            <w:vAlign w:val="center"/>
          </w:tcPr>
          <w:p w14:paraId="3FA0F948" w14:textId="2303A0B2" w:rsidR="0093693B" w:rsidRPr="006B2F3D" w:rsidRDefault="0093693B" w:rsidP="00D22F52">
            <w:pPr>
              <w:pStyle w:val="NormalWeb"/>
              <w:rPr>
                <w:rFonts w:ascii="Avenir Book" w:hAnsi="Avenir Book" w:cs="Calibri"/>
                <w:b/>
                <w:bCs/>
                <w:color w:val="DB543E"/>
              </w:rPr>
            </w:pPr>
          </w:p>
        </w:tc>
      </w:tr>
      <w:tr w:rsidR="0093693B" w:rsidRPr="006B2F3D" w14:paraId="7E6C4BA5" w14:textId="77777777" w:rsidTr="00F72166">
        <w:trPr>
          <w:trHeight w:val="419"/>
        </w:trPr>
        <w:tc>
          <w:tcPr>
            <w:tcW w:w="9913" w:type="dxa"/>
            <w:vAlign w:val="center"/>
          </w:tcPr>
          <w:p w14:paraId="5EBC71F2" w14:textId="77777777" w:rsidR="0093693B" w:rsidRPr="006B2F3D" w:rsidRDefault="0093693B" w:rsidP="00D22F52">
            <w:pPr>
              <w:pStyle w:val="NormalWeb"/>
              <w:rPr>
                <w:rFonts w:ascii="Avenir Book" w:hAnsi="Avenir Book" w:cs="Calibri"/>
              </w:rPr>
            </w:pPr>
          </w:p>
        </w:tc>
      </w:tr>
      <w:tr w:rsidR="0093693B" w:rsidRPr="006B2F3D" w14:paraId="3A11317C" w14:textId="77777777" w:rsidTr="00F72166">
        <w:trPr>
          <w:trHeight w:val="419"/>
        </w:trPr>
        <w:tc>
          <w:tcPr>
            <w:tcW w:w="9913" w:type="dxa"/>
            <w:vAlign w:val="center"/>
          </w:tcPr>
          <w:p w14:paraId="1B9EE703" w14:textId="45FF0ECD" w:rsidR="0093693B" w:rsidRPr="006B2F3D" w:rsidRDefault="00F72166" w:rsidP="00D22F52">
            <w:pPr>
              <w:pStyle w:val="NormalWeb"/>
              <w:rPr>
                <w:rFonts w:ascii="Avenir Book" w:hAnsi="Avenir Book" w:cs="Calibri"/>
              </w:rPr>
            </w:pPr>
            <w:r>
              <w:rPr>
                <w:rFonts w:ascii="Avenir Book" w:hAnsi="Avenir Book" w:cs="Calibri"/>
                <w:b/>
                <w:bCs/>
                <w:color w:val="DB543E"/>
              </w:rPr>
              <w:t>How to address challenge:</w:t>
            </w:r>
          </w:p>
        </w:tc>
      </w:tr>
      <w:tr w:rsidR="00F72166" w:rsidRPr="006B2F3D" w14:paraId="1FBDFE56" w14:textId="77777777" w:rsidTr="00F72166">
        <w:trPr>
          <w:trHeight w:val="419"/>
        </w:trPr>
        <w:tc>
          <w:tcPr>
            <w:tcW w:w="9913" w:type="dxa"/>
            <w:vAlign w:val="center"/>
          </w:tcPr>
          <w:p w14:paraId="633FC038" w14:textId="77777777" w:rsidR="00F72166" w:rsidRPr="006B2F3D" w:rsidRDefault="00F72166" w:rsidP="00D22F52">
            <w:pPr>
              <w:pStyle w:val="NormalWeb"/>
              <w:rPr>
                <w:rFonts w:ascii="Avenir Book" w:hAnsi="Avenir Book" w:cs="Calibri"/>
              </w:rPr>
            </w:pPr>
          </w:p>
        </w:tc>
      </w:tr>
      <w:tr w:rsidR="00F72166" w:rsidRPr="006B2F3D" w14:paraId="1ECD8AED" w14:textId="77777777" w:rsidTr="00F72166">
        <w:trPr>
          <w:trHeight w:val="419"/>
        </w:trPr>
        <w:tc>
          <w:tcPr>
            <w:tcW w:w="9913" w:type="dxa"/>
            <w:vAlign w:val="center"/>
          </w:tcPr>
          <w:p w14:paraId="7347A68E" w14:textId="77777777" w:rsidR="00F72166" w:rsidRPr="006B2F3D" w:rsidRDefault="00F72166" w:rsidP="00D22F52">
            <w:pPr>
              <w:pStyle w:val="NormalWeb"/>
              <w:rPr>
                <w:rFonts w:ascii="Avenir Book" w:hAnsi="Avenir Book" w:cs="Calibri"/>
              </w:rPr>
            </w:pPr>
          </w:p>
        </w:tc>
      </w:tr>
      <w:tr w:rsidR="00F72166" w:rsidRPr="006B2F3D" w14:paraId="1C7B8B26" w14:textId="77777777" w:rsidTr="00F72166">
        <w:trPr>
          <w:trHeight w:val="419"/>
        </w:trPr>
        <w:tc>
          <w:tcPr>
            <w:tcW w:w="9913" w:type="dxa"/>
            <w:vAlign w:val="center"/>
          </w:tcPr>
          <w:p w14:paraId="0AA95055" w14:textId="77777777" w:rsidR="00F72166" w:rsidRPr="006B2F3D" w:rsidRDefault="00F72166" w:rsidP="00D22F52">
            <w:pPr>
              <w:pStyle w:val="NormalWeb"/>
              <w:rPr>
                <w:rFonts w:ascii="Avenir Book" w:hAnsi="Avenir Book" w:cs="Calibri"/>
              </w:rPr>
            </w:pPr>
          </w:p>
        </w:tc>
      </w:tr>
      <w:tr w:rsidR="00F72166" w:rsidRPr="006B2F3D" w14:paraId="4ACBF293" w14:textId="77777777" w:rsidTr="00F72166">
        <w:trPr>
          <w:trHeight w:val="419"/>
        </w:trPr>
        <w:tc>
          <w:tcPr>
            <w:tcW w:w="9913" w:type="dxa"/>
            <w:vAlign w:val="center"/>
          </w:tcPr>
          <w:p w14:paraId="73101393" w14:textId="77777777" w:rsidR="00F72166" w:rsidRPr="006B2F3D" w:rsidRDefault="00F72166" w:rsidP="00D22F52">
            <w:pPr>
              <w:pStyle w:val="NormalWeb"/>
              <w:rPr>
                <w:rFonts w:ascii="Avenir Book" w:hAnsi="Avenir Book" w:cs="Calibri"/>
              </w:rPr>
            </w:pPr>
          </w:p>
        </w:tc>
      </w:tr>
      <w:tr w:rsidR="00F72166" w:rsidRPr="006A43A1" w14:paraId="75F35802"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31634C6" w14:textId="77777777" w:rsidR="00F72166" w:rsidRPr="006A43A1" w:rsidRDefault="00F72166" w:rsidP="00E33627">
            <w:pPr>
              <w:pStyle w:val="NormalWeb"/>
              <w:rPr>
                <w:rFonts w:ascii="Avenir Book" w:hAnsi="Avenir Book" w:cs="Calibri"/>
                <w:b/>
                <w:bCs/>
                <w:color w:val="34A6DC"/>
              </w:rPr>
            </w:pPr>
            <w:r>
              <w:rPr>
                <w:rFonts w:ascii="Avenir Book" w:hAnsi="Avenir Book" w:cs="Calibri"/>
                <w:b/>
                <w:bCs/>
                <w:color w:val="34A6DC"/>
              </w:rPr>
              <w:t>Challenge</w:t>
            </w:r>
            <w:r w:rsidRPr="006A43A1">
              <w:rPr>
                <w:rFonts w:ascii="Avenir Book" w:hAnsi="Avenir Book" w:cs="Calibri"/>
                <w:b/>
                <w:bCs/>
                <w:color w:val="34A6DC"/>
              </w:rPr>
              <w:t xml:space="preserve">: </w:t>
            </w:r>
          </w:p>
        </w:tc>
      </w:tr>
      <w:tr w:rsidR="00F72166" w:rsidRPr="006B2F3D" w14:paraId="52D40189"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13843AE4" w14:textId="77777777" w:rsidR="00F72166" w:rsidRPr="006B2F3D" w:rsidRDefault="00F72166" w:rsidP="00E33627">
            <w:pPr>
              <w:pStyle w:val="NormalWeb"/>
              <w:rPr>
                <w:rFonts w:ascii="Avenir Book" w:hAnsi="Avenir Book" w:cs="Calibri"/>
              </w:rPr>
            </w:pPr>
          </w:p>
        </w:tc>
      </w:tr>
      <w:tr w:rsidR="00F72166" w:rsidRPr="006B2F3D" w14:paraId="3A1AF2F8"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2A4BD444" w14:textId="77777777" w:rsidR="00F72166" w:rsidRPr="006B2F3D" w:rsidRDefault="00F72166" w:rsidP="00E33627">
            <w:pPr>
              <w:pStyle w:val="NormalWeb"/>
              <w:rPr>
                <w:rFonts w:ascii="Avenir Book" w:hAnsi="Avenir Book" w:cs="Calibri"/>
              </w:rPr>
            </w:pPr>
          </w:p>
        </w:tc>
      </w:tr>
      <w:tr w:rsidR="00F72166" w:rsidRPr="006B2F3D" w14:paraId="7A4C5F3E"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6E7EBC3" w14:textId="77777777" w:rsidR="00F72166" w:rsidRPr="006B2F3D" w:rsidRDefault="00F72166" w:rsidP="00E33627">
            <w:pPr>
              <w:pStyle w:val="NormalWeb"/>
              <w:rPr>
                <w:rFonts w:ascii="Avenir Book" w:hAnsi="Avenir Book" w:cs="Calibri"/>
              </w:rPr>
            </w:pPr>
          </w:p>
        </w:tc>
      </w:tr>
      <w:tr w:rsidR="00F72166" w:rsidRPr="006B2F3D" w14:paraId="0AEF8364"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5EEED1B2" w14:textId="77777777" w:rsidR="00F72166" w:rsidRPr="006B2F3D" w:rsidRDefault="00F72166" w:rsidP="00E33627">
            <w:pPr>
              <w:pStyle w:val="NormalWeb"/>
              <w:rPr>
                <w:rFonts w:ascii="Avenir Book" w:hAnsi="Avenir Book" w:cs="Calibri"/>
              </w:rPr>
            </w:pPr>
          </w:p>
        </w:tc>
      </w:tr>
      <w:tr w:rsidR="00F72166" w:rsidRPr="006B2F3D" w14:paraId="38AB2AFB"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2190521F" w14:textId="77777777" w:rsidR="00F72166" w:rsidRPr="006B2F3D" w:rsidRDefault="00F72166" w:rsidP="00E33627">
            <w:pPr>
              <w:pStyle w:val="NormalWeb"/>
              <w:rPr>
                <w:rFonts w:ascii="Avenir Book" w:hAnsi="Avenir Book" w:cs="Calibri"/>
                <w:b/>
                <w:bCs/>
                <w:color w:val="DB543E"/>
              </w:rPr>
            </w:pPr>
          </w:p>
        </w:tc>
      </w:tr>
      <w:tr w:rsidR="00F72166" w:rsidRPr="006B2F3D" w14:paraId="2B1CDC3E"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199CB01C" w14:textId="77777777" w:rsidR="00F72166" w:rsidRPr="006B2F3D" w:rsidRDefault="00F72166" w:rsidP="00E33627">
            <w:pPr>
              <w:pStyle w:val="NormalWeb"/>
              <w:rPr>
                <w:rFonts w:ascii="Avenir Book" w:hAnsi="Avenir Book" w:cs="Calibri"/>
              </w:rPr>
            </w:pPr>
          </w:p>
        </w:tc>
      </w:tr>
      <w:tr w:rsidR="00F72166" w:rsidRPr="006B2F3D" w14:paraId="06424098"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0D3A0799" w14:textId="77777777" w:rsidR="00F72166" w:rsidRPr="006B2F3D" w:rsidRDefault="00F72166" w:rsidP="00E33627">
            <w:pPr>
              <w:pStyle w:val="NormalWeb"/>
              <w:rPr>
                <w:rFonts w:ascii="Avenir Book" w:hAnsi="Avenir Book" w:cs="Calibri"/>
              </w:rPr>
            </w:pPr>
            <w:r>
              <w:rPr>
                <w:rFonts w:ascii="Avenir Book" w:hAnsi="Avenir Book" w:cs="Calibri"/>
                <w:b/>
                <w:bCs/>
                <w:color w:val="DB543E"/>
              </w:rPr>
              <w:t>How to address challenge:</w:t>
            </w:r>
          </w:p>
        </w:tc>
      </w:tr>
      <w:tr w:rsidR="00F72166" w:rsidRPr="006B2F3D" w14:paraId="4BDE8DB1"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6B4A9B0" w14:textId="77777777" w:rsidR="00F72166" w:rsidRPr="006B2F3D" w:rsidRDefault="00F72166" w:rsidP="00E33627">
            <w:pPr>
              <w:pStyle w:val="NormalWeb"/>
              <w:rPr>
                <w:rFonts w:ascii="Avenir Book" w:hAnsi="Avenir Book" w:cs="Calibri"/>
              </w:rPr>
            </w:pPr>
          </w:p>
        </w:tc>
      </w:tr>
      <w:tr w:rsidR="00F72166" w:rsidRPr="006B2F3D" w14:paraId="659AD30C"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33EEA774" w14:textId="77777777" w:rsidR="00F72166" w:rsidRPr="006B2F3D" w:rsidRDefault="00F72166" w:rsidP="00E33627">
            <w:pPr>
              <w:pStyle w:val="NormalWeb"/>
              <w:rPr>
                <w:rFonts w:ascii="Avenir Book" w:hAnsi="Avenir Book" w:cs="Calibri"/>
              </w:rPr>
            </w:pPr>
          </w:p>
        </w:tc>
      </w:tr>
      <w:tr w:rsidR="00F72166" w:rsidRPr="006B2F3D" w14:paraId="20163009"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7F9F5F41" w14:textId="77777777" w:rsidR="00F72166" w:rsidRPr="006B2F3D" w:rsidRDefault="00F72166" w:rsidP="00E33627">
            <w:pPr>
              <w:pStyle w:val="NormalWeb"/>
              <w:rPr>
                <w:rFonts w:ascii="Avenir Book" w:hAnsi="Avenir Book" w:cs="Calibri"/>
              </w:rPr>
            </w:pPr>
          </w:p>
        </w:tc>
      </w:tr>
      <w:tr w:rsidR="00F72166" w:rsidRPr="006B2F3D" w14:paraId="687CF655" w14:textId="77777777" w:rsidTr="00F721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913" w:type="dxa"/>
          </w:tcPr>
          <w:p w14:paraId="0E3D80A5" w14:textId="77777777" w:rsidR="00F72166" w:rsidRPr="006B2F3D" w:rsidRDefault="00F72166" w:rsidP="00E33627">
            <w:pPr>
              <w:pStyle w:val="NormalWeb"/>
              <w:rPr>
                <w:rFonts w:ascii="Avenir Book" w:hAnsi="Avenir Book" w:cs="Calibri"/>
              </w:rPr>
            </w:pPr>
          </w:p>
        </w:tc>
      </w:tr>
    </w:tbl>
    <w:p w14:paraId="6F4D74E5" w14:textId="77777777" w:rsidR="00E11A57" w:rsidRPr="00E11A57" w:rsidRDefault="0093693B" w:rsidP="00E11A57">
      <w:pPr>
        <w:spacing w:line="276" w:lineRule="auto"/>
        <w:rPr>
          <w:rFonts w:ascii="Avenir Book" w:hAnsi="Avenir Book"/>
          <w:color w:val="000000" w:themeColor="text1"/>
        </w:rPr>
      </w:pPr>
      <w:r w:rsidRPr="0093693B">
        <w:rPr>
          <w:rFonts w:ascii="Avenir Book" w:hAnsi="Avenir Book" w:cs="Calibri"/>
          <w:b/>
          <w:bCs/>
          <w:color w:val="000000" w:themeColor="text1"/>
        </w:rPr>
        <w:lastRenderedPageBreak/>
        <w:t>(</w:t>
      </w:r>
      <w:r w:rsidR="00F72166">
        <w:rPr>
          <w:rFonts w:ascii="Avenir Book" w:hAnsi="Avenir Book" w:cs="Calibri"/>
          <w:b/>
          <w:bCs/>
          <w:color w:val="000000" w:themeColor="text1"/>
        </w:rPr>
        <w:t>b</w:t>
      </w:r>
      <w:r w:rsidRPr="0093693B">
        <w:rPr>
          <w:rFonts w:ascii="Avenir Book" w:hAnsi="Avenir Book" w:cs="Calibri"/>
          <w:b/>
          <w:bCs/>
          <w:color w:val="000000" w:themeColor="text1"/>
        </w:rPr>
        <w:t xml:space="preserve">) </w:t>
      </w:r>
      <w:r w:rsidR="00E11A57">
        <w:rPr>
          <w:rFonts w:ascii="Avenir Book" w:hAnsi="Avenir Book"/>
          <w:color w:val="000000" w:themeColor="text1"/>
        </w:rPr>
        <w:t>Outline three suitable types of insurance that Aoife could use to protect her business from potential risks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E11A57" w:rsidRPr="006B2F3D" w14:paraId="0F966F87" w14:textId="77777777" w:rsidTr="00E33627">
        <w:trPr>
          <w:trHeight w:val="419"/>
        </w:trPr>
        <w:tc>
          <w:tcPr>
            <w:tcW w:w="9918" w:type="dxa"/>
            <w:vAlign w:val="center"/>
          </w:tcPr>
          <w:p w14:paraId="221B624A" w14:textId="77777777" w:rsidR="00E11A57" w:rsidRPr="006B2F3D" w:rsidRDefault="00E11A57" w:rsidP="00E33627">
            <w:pPr>
              <w:pStyle w:val="NormalWeb"/>
              <w:rPr>
                <w:rFonts w:ascii="Avenir Book" w:hAnsi="Avenir Book" w:cs="Calibri"/>
                <w:b/>
                <w:bCs/>
                <w:color w:val="34A6DC"/>
              </w:rPr>
            </w:pPr>
            <w:r>
              <w:rPr>
                <w:rFonts w:ascii="Avenir Book" w:hAnsi="Avenir Book" w:cs="Calibri"/>
                <w:b/>
                <w:bCs/>
                <w:color w:val="34A6DC"/>
              </w:rPr>
              <w:t>1:</w:t>
            </w:r>
          </w:p>
        </w:tc>
      </w:tr>
      <w:tr w:rsidR="00E11A57" w:rsidRPr="006B2F3D" w14:paraId="76A0E6D0" w14:textId="77777777" w:rsidTr="00E33627">
        <w:trPr>
          <w:trHeight w:val="419"/>
        </w:trPr>
        <w:tc>
          <w:tcPr>
            <w:tcW w:w="9918" w:type="dxa"/>
            <w:vAlign w:val="center"/>
          </w:tcPr>
          <w:p w14:paraId="19413BD4" w14:textId="77777777" w:rsidR="00E11A57" w:rsidRPr="006B2F3D" w:rsidRDefault="00E11A57" w:rsidP="00E33627">
            <w:pPr>
              <w:pStyle w:val="NormalWeb"/>
              <w:rPr>
                <w:rFonts w:ascii="Avenir Book" w:hAnsi="Avenir Book" w:cs="Calibri"/>
              </w:rPr>
            </w:pPr>
          </w:p>
        </w:tc>
      </w:tr>
      <w:tr w:rsidR="00E11A57" w:rsidRPr="006B2F3D" w14:paraId="119A9BDE" w14:textId="77777777" w:rsidTr="00E33627">
        <w:trPr>
          <w:trHeight w:val="419"/>
        </w:trPr>
        <w:tc>
          <w:tcPr>
            <w:tcW w:w="9918" w:type="dxa"/>
            <w:vAlign w:val="center"/>
          </w:tcPr>
          <w:p w14:paraId="15C3BF9D" w14:textId="77777777" w:rsidR="00E11A57" w:rsidRPr="006B2F3D" w:rsidRDefault="00E11A57" w:rsidP="00E33627">
            <w:pPr>
              <w:pStyle w:val="NormalWeb"/>
              <w:rPr>
                <w:rFonts w:ascii="Avenir Book" w:hAnsi="Avenir Book" w:cs="Calibri"/>
              </w:rPr>
            </w:pPr>
          </w:p>
        </w:tc>
      </w:tr>
      <w:tr w:rsidR="00E11A57" w:rsidRPr="006B2F3D" w14:paraId="6833D622" w14:textId="77777777" w:rsidTr="00E33627">
        <w:trPr>
          <w:trHeight w:val="419"/>
        </w:trPr>
        <w:tc>
          <w:tcPr>
            <w:tcW w:w="9918" w:type="dxa"/>
            <w:vAlign w:val="center"/>
          </w:tcPr>
          <w:p w14:paraId="735A3F1B" w14:textId="77777777" w:rsidR="00E11A57" w:rsidRPr="006B2F3D" w:rsidRDefault="00E11A57" w:rsidP="00E33627">
            <w:pPr>
              <w:pStyle w:val="NormalWeb"/>
              <w:rPr>
                <w:rFonts w:ascii="Avenir Book" w:hAnsi="Avenir Book" w:cs="Calibri"/>
              </w:rPr>
            </w:pPr>
          </w:p>
        </w:tc>
      </w:tr>
      <w:tr w:rsidR="00E11A57" w:rsidRPr="006B2F3D" w14:paraId="5CFEF966" w14:textId="77777777" w:rsidTr="00E33627">
        <w:trPr>
          <w:trHeight w:val="419"/>
        </w:trPr>
        <w:tc>
          <w:tcPr>
            <w:tcW w:w="9918" w:type="dxa"/>
            <w:vAlign w:val="center"/>
          </w:tcPr>
          <w:p w14:paraId="27AAC2C6" w14:textId="77777777" w:rsidR="00E11A57" w:rsidRPr="006B2F3D" w:rsidRDefault="00E11A57" w:rsidP="00E33627">
            <w:pPr>
              <w:pStyle w:val="NormalWeb"/>
              <w:rPr>
                <w:rFonts w:ascii="Avenir Book" w:hAnsi="Avenir Book" w:cs="Calibri"/>
              </w:rPr>
            </w:pPr>
          </w:p>
        </w:tc>
      </w:tr>
      <w:tr w:rsidR="00E11A57" w:rsidRPr="006B2F3D" w14:paraId="2C79A6D8" w14:textId="77777777" w:rsidTr="00E33627">
        <w:trPr>
          <w:trHeight w:val="419"/>
        </w:trPr>
        <w:tc>
          <w:tcPr>
            <w:tcW w:w="9918" w:type="dxa"/>
            <w:vAlign w:val="center"/>
          </w:tcPr>
          <w:p w14:paraId="3CB2A53B" w14:textId="77777777" w:rsidR="00E11A57" w:rsidRPr="006B2F3D" w:rsidRDefault="00E11A57" w:rsidP="00E33627">
            <w:pPr>
              <w:pStyle w:val="NormalWeb"/>
              <w:rPr>
                <w:rFonts w:ascii="Avenir Book" w:hAnsi="Avenir Book" w:cs="Calibri"/>
                <w:b/>
                <w:bCs/>
                <w:color w:val="DB543E"/>
              </w:rPr>
            </w:pPr>
            <w:r>
              <w:rPr>
                <w:rFonts w:ascii="Avenir Book" w:hAnsi="Avenir Book" w:cs="Calibri"/>
                <w:b/>
                <w:bCs/>
                <w:color w:val="DB543E"/>
              </w:rPr>
              <w:t>2:</w:t>
            </w:r>
          </w:p>
        </w:tc>
      </w:tr>
      <w:tr w:rsidR="00E11A57" w:rsidRPr="006B2F3D" w14:paraId="4523DF2A" w14:textId="77777777" w:rsidTr="00E33627">
        <w:trPr>
          <w:trHeight w:val="419"/>
        </w:trPr>
        <w:tc>
          <w:tcPr>
            <w:tcW w:w="9918" w:type="dxa"/>
            <w:vAlign w:val="center"/>
          </w:tcPr>
          <w:p w14:paraId="52028136" w14:textId="77777777" w:rsidR="00E11A57" w:rsidRPr="006B2F3D" w:rsidRDefault="00E11A57" w:rsidP="00E33627">
            <w:pPr>
              <w:pStyle w:val="NormalWeb"/>
              <w:rPr>
                <w:rFonts w:ascii="Avenir Book" w:hAnsi="Avenir Book" w:cs="Calibri"/>
                <w:b/>
                <w:bCs/>
                <w:color w:val="34A6DC"/>
              </w:rPr>
            </w:pPr>
          </w:p>
        </w:tc>
      </w:tr>
      <w:tr w:rsidR="00E11A57" w:rsidRPr="006B2F3D" w14:paraId="6FFF455A" w14:textId="77777777" w:rsidTr="00E33627">
        <w:trPr>
          <w:trHeight w:val="419"/>
        </w:trPr>
        <w:tc>
          <w:tcPr>
            <w:tcW w:w="9918" w:type="dxa"/>
            <w:vAlign w:val="center"/>
          </w:tcPr>
          <w:p w14:paraId="0C353357" w14:textId="77777777" w:rsidR="00E11A57" w:rsidRPr="006B2F3D" w:rsidRDefault="00E11A57" w:rsidP="00E33627">
            <w:pPr>
              <w:pStyle w:val="NormalWeb"/>
              <w:rPr>
                <w:rFonts w:ascii="Avenir Book" w:hAnsi="Avenir Book" w:cs="Calibri"/>
              </w:rPr>
            </w:pPr>
          </w:p>
        </w:tc>
      </w:tr>
      <w:tr w:rsidR="00E11A57" w:rsidRPr="006B2F3D" w14:paraId="41DC8A94" w14:textId="77777777" w:rsidTr="00E33627">
        <w:trPr>
          <w:trHeight w:val="419"/>
        </w:trPr>
        <w:tc>
          <w:tcPr>
            <w:tcW w:w="9918" w:type="dxa"/>
            <w:vAlign w:val="center"/>
          </w:tcPr>
          <w:p w14:paraId="2F14891B" w14:textId="77777777" w:rsidR="00E11A57" w:rsidRPr="006B2F3D" w:rsidRDefault="00E11A57" w:rsidP="00E33627">
            <w:pPr>
              <w:pStyle w:val="NormalWeb"/>
              <w:rPr>
                <w:rFonts w:ascii="Avenir Book" w:hAnsi="Avenir Book" w:cs="Calibri"/>
              </w:rPr>
            </w:pPr>
          </w:p>
        </w:tc>
      </w:tr>
      <w:tr w:rsidR="00E11A57" w:rsidRPr="006B2F3D" w14:paraId="28340E02" w14:textId="77777777" w:rsidTr="00E33627">
        <w:trPr>
          <w:trHeight w:val="419"/>
        </w:trPr>
        <w:tc>
          <w:tcPr>
            <w:tcW w:w="9918" w:type="dxa"/>
            <w:vAlign w:val="center"/>
          </w:tcPr>
          <w:p w14:paraId="44BD2B54" w14:textId="77777777" w:rsidR="00E11A57" w:rsidRPr="006B2F3D" w:rsidRDefault="00E11A57" w:rsidP="00E33627">
            <w:pPr>
              <w:pStyle w:val="NormalWeb"/>
              <w:rPr>
                <w:rFonts w:ascii="Avenir Book" w:hAnsi="Avenir Book" w:cs="Calibri"/>
              </w:rPr>
            </w:pPr>
          </w:p>
        </w:tc>
      </w:tr>
      <w:tr w:rsidR="00E11A57" w:rsidRPr="006B2F3D" w14:paraId="50FC584A" w14:textId="77777777" w:rsidTr="00E33627">
        <w:trPr>
          <w:trHeight w:val="419"/>
        </w:trPr>
        <w:tc>
          <w:tcPr>
            <w:tcW w:w="9918" w:type="dxa"/>
            <w:vAlign w:val="center"/>
          </w:tcPr>
          <w:p w14:paraId="700A2A0E" w14:textId="77777777" w:rsidR="00E11A57" w:rsidRPr="006B2F3D" w:rsidRDefault="00E11A57" w:rsidP="00E33627">
            <w:pPr>
              <w:pStyle w:val="NormalWeb"/>
              <w:rPr>
                <w:rFonts w:ascii="Avenir Book" w:hAnsi="Avenir Book" w:cs="Calibri"/>
              </w:rPr>
            </w:pPr>
            <w:r>
              <w:rPr>
                <w:rFonts w:ascii="Avenir Book" w:hAnsi="Avenir Book" w:cs="Calibri"/>
                <w:b/>
                <w:bCs/>
                <w:color w:val="34A6DC"/>
              </w:rPr>
              <w:t>3:</w:t>
            </w:r>
          </w:p>
        </w:tc>
      </w:tr>
      <w:tr w:rsidR="00E11A57" w:rsidRPr="006B2F3D" w14:paraId="0E963039" w14:textId="77777777" w:rsidTr="00E33627">
        <w:trPr>
          <w:trHeight w:val="419"/>
        </w:trPr>
        <w:tc>
          <w:tcPr>
            <w:tcW w:w="9918" w:type="dxa"/>
            <w:vAlign w:val="center"/>
          </w:tcPr>
          <w:p w14:paraId="7BD3FCCD" w14:textId="77777777" w:rsidR="00E11A57" w:rsidRDefault="00E11A57" w:rsidP="00E33627">
            <w:pPr>
              <w:pStyle w:val="NormalWeb"/>
              <w:rPr>
                <w:rFonts w:ascii="Avenir Book" w:hAnsi="Avenir Book" w:cs="Calibri"/>
                <w:b/>
                <w:bCs/>
                <w:color w:val="34A6DC"/>
              </w:rPr>
            </w:pPr>
          </w:p>
        </w:tc>
      </w:tr>
      <w:tr w:rsidR="00E11A57" w:rsidRPr="006B2F3D" w14:paraId="3F80458E" w14:textId="77777777" w:rsidTr="00E33627">
        <w:trPr>
          <w:trHeight w:val="419"/>
        </w:trPr>
        <w:tc>
          <w:tcPr>
            <w:tcW w:w="9918" w:type="dxa"/>
            <w:vAlign w:val="center"/>
          </w:tcPr>
          <w:p w14:paraId="32C4B5D4" w14:textId="77777777" w:rsidR="00E11A57" w:rsidRDefault="00E11A57" w:rsidP="00E33627">
            <w:pPr>
              <w:pStyle w:val="NormalWeb"/>
              <w:rPr>
                <w:rFonts w:ascii="Avenir Book" w:hAnsi="Avenir Book" w:cs="Calibri"/>
                <w:b/>
                <w:bCs/>
                <w:color w:val="34A6DC"/>
              </w:rPr>
            </w:pPr>
          </w:p>
        </w:tc>
      </w:tr>
      <w:tr w:rsidR="00E11A57" w:rsidRPr="006B2F3D" w14:paraId="113E4F34" w14:textId="77777777" w:rsidTr="00E33627">
        <w:trPr>
          <w:trHeight w:val="419"/>
        </w:trPr>
        <w:tc>
          <w:tcPr>
            <w:tcW w:w="9918" w:type="dxa"/>
            <w:vAlign w:val="center"/>
          </w:tcPr>
          <w:p w14:paraId="36F933A0" w14:textId="77777777" w:rsidR="00E11A57" w:rsidRDefault="00E11A57" w:rsidP="00E33627">
            <w:pPr>
              <w:pStyle w:val="NormalWeb"/>
              <w:rPr>
                <w:rFonts w:ascii="Avenir Book" w:hAnsi="Avenir Book" w:cs="Calibri"/>
                <w:b/>
                <w:bCs/>
                <w:color w:val="34A6DC"/>
              </w:rPr>
            </w:pPr>
          </w:p>
        </w:tc>
      </w:tr>
      <w:tr w:rsidR="00E11A57" w:rsidRPr="006B2F3D" w14:paraId="790C62F8" w14:textId="77777777" w:rsidTr="00E33627">
        <w:trPr>
          <w:trHeight w:val="419"/>
        </w:trPr>
        <w:tc>
          <w:tcPr>
            <w:tcW w:w="9918" w:type="dxa"/>
            <w:vAlign w:val="center"/>
          </w:tcPr>
          <w:p w14:paraId="1E713BB5" w14:textId="77777777" w:rsidR="00E11A57" w:rsidRDefault="00E11A57" w:rsidP="00E33627">
            <w:pPr>
              <w:pStyle w:val="NormalWeb"/>
              <w:rPr>
                <w:rFonts w:ascii="Avenir Book" w:hAnsi="Avenir Book" w:cs="Calibri"/>
                <w:b/>
                <w:bCs/>
                <w:color w:val="34A6DC"/>
              </w:rPr>
            </w:pPr>
          </w:p>
        </w:tc>
      </w:tr>
    </w:tbl>
    <w:p w14:paraId="7530E1A5" w14:textId="098A5C12" w:rsidR="00E11A57" w:rsidRPr="00E11A57" w:rsidRDefault="00E11A57" w:rsidP="00FA35AD">
      <w:pPr>
        <w:rPr>
          <w:rFonts w:ascii="Avenir Book" w:hAnsi="Avenir Book" w:cs="Calibri"/>
          <w:b/>
          <w:bCs/>
          <w:color w:val="000000" w:themeColor="text1"/>
          <w:sz w:val="2"/>
          <w:szCs w:val="2"/>
        </w:rPr>
      </w:pPr>
    </w:p>
    <w:p w14:paraId="73DC8E75" w14:textId="5DA6961B" w:rsidR="0093693B" w:rsidRDefault="00E11A57" w:rsidP="00FA35AD">
      <w:pPr>
        <w:rPr>
          <w:rFonts w:ascii="Avenir Book" w:hAnsi="Avenir Book" w:cs="Calibri"/>
          <w:color w:val="000000" w:themeColor="text1"/>
        </w:rPr>
      </w:pPr>
      <w:r>
        <w:rPr>
          <w:rFonts w:ascii="Avenir Book" w:hAnsi="Avenir Book" w:cs="Calibri"/>
          <w:b/>
          <w:bCs/>
          <w:color w:val="000000" w:themeColor="text1"/>
        </w:rPr>
        <w:t xml:space="preserve">(c) </w:t>
      </w:r>
      <w:r w:rsidR="00F72166">
        <w:rPr>
          <w:rFonts w:ascii="Avenir Book" w:hAnsi="Avenir Book" w:cs="Calibri"/>
          <w:color w:val="000000" w:themeColor="text1"/>
        </w:rPr>
        <w:t>Explain three reasons why is important for a business to manage risks</w:t>
      </w: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FA35AD" w:rsidRPr="006B2F3D" w14:paraId="1510EC40" w14:textId="77777777" w:rsidTr="00BF30FF">
        <w:trPr>
          <w:trHeight w:val="419"/>
        </w:trPr>
        <w:tc>
          <w:tcPr>
            <w:tcW w:w="9918" w:type="dxa"/>
            <w:vAlign w:val="center"/>
          </w:tcPr>
          <w:p w14:paraId="6868BC69" w14:textId="07456C8A" w:rsidR="00FA35AD" w:rsidRPr="006B2F3D" w:rsidRDefault="00E11A57" w:rsidP="00BF30FF">
            <w:pPr>
              <w:pStyle w:val="NormalWeb"/>
              <w:rPr>
                <w:rFonts w:ascii="Avenir Book" w:hAnsi="Avenir Book" w:cs="Calibri"/>
                <w:b/>
                <w:bCs/>
                <w:color w:val="34A6DC"/>
              </w:rPr>
            </w:pPr>
            <w:r>
              <w:rPr>
                <w:rFonts w:ascii="Avenir Book" w:hAnsi="Avenir Book" w:cs="Calibri"/>
                <w:b/>
                <w:bCs/>
                <w:color w:val="34A6DC"/>
              </w:rPr>
              <w:t>1:</w:t>
            </w:r>
          </w:p>
        </w:tc>
      </w:tr>
      <w:tr w:rsidR="00FA35AD" w:rsidRPr="006B2F3D" w14:paraId="619FB2C1" w14:textId="77777777" w:rsidTr="00BF30FF">
        <w:trPr>
          <w:trHeight w:val="419"/>
        </w:trPr>
        <w:tc>
          <w:tcPr>
            <w:tcW w:w="9918" w:type="dxa"/>
            <w:vAlign w:val="center"/>
          </w:tcPr>
          <w:p w14:paraId="45442080" w14:textId="77777777" w:rsidR="00FA35AD" w:rsidRPr="006B2F3D" w:rsidRDefault="00FA35AD" w:rsidP="00BF30FF">
            <w:pPr>
              <w:pStyle w:val="NormalWeb"/>
              <w:rPr>
                <w:rFonts w:ascii="Avenir Book" w:hAnsi="Avenir Book" w:cs="Calibri"/>
              </w:rPr>
            </w:pPr>
          </w:p>
        </w:tc>
      </w:tr>
      <w:tr w:rsidR="00DC3B82" w:rsidRPr="006B2F3D" w14:paraId="36852E19" w14:textId="77777777" w:rsidTr="00BF30FF">
        <w:trPr>
          <w:trHeight w:val="419"/>
        </w:trPr>
        <w:tc>
          <w:tcPr>
            <w:tcW w:w="9918" w:type="dxa"/>
            <w:vAlign w:val="center"/>
          </w:tcPr>
          <w:p w14:paraId="36AD6EEC" w14:textId="77777777" w:rsidR="00DC3B82" w:rsidRPr="006B2F3D" w:rsidRDefault="00DC3B82" w:rsidP="00BF30FF">
            <w:pPr>
              <w:pStyle w:val="NormalWeb"/>
              <w:rPr>
                <w:rFonts w:ascii="Avenir Book" w:hAnsi="Avenir Book" w:cs="Calibri"/>
              </w:rPr>
            </w:pPr>
          </w:p>
        </w:tc>
      </w:tr>
      <w:tr w:rsidR="00FA35AD" w:rsidRPr="006B2F3D" w14:paraId="079C72FD" w14:textId="77777777" w:rsidTr="00BF30FF">
        <w:trPr>
          <w:trHeight w:val="419"/>
        </w:trPr>
        <w:tc>
          <w:tcPr>
            <w:tcW w:w="9918" w:type="dxa"/>
            <w:vAlign w:val="center"/>
          </w:tcPr>
          <w:p w14:paraId="4699714D" w14:textId="77777777" w:rsidR="00FA35AD" w:rsidRPr="006B2F3D" w:rsidRDefault="00FA35AD" w:rsidP="00BF30FF">
            <w:pPr>
              <w:pStyle w:val="NormalWeb"/>
              <w:rPr>
                <w:rFonts w:ascii="Avenir Book" w:hAnsi="Avenir Book" w:cs="Calibri"/>
              </w:rPr>
            </w:pPr>
          </w:p>
        </w:tc>
      </w:tr>
      <w:tr w:rsidR="00FA35AD" w:rsidRPr="006B2F3D" w14:paraId="081CAF05" w14:textId="77777777" w:rsidTr="00BF30FF">
        <w:trPr>
          <w:trHeight w:val="419"/>
        </w:trPr>
        <w:tc>
          <w:tcPr>
            <w:tcW w:w="9918" w:type="dxa"/>
            <w:vAlign w:val="center"/>
          </w:tcPr>
          <w:p w14:paraId="17F4097D" w14:textId="0D618F4D" w:rsidR="00FA35AD" w:rsidRPr="006B2F3D" w:rsidRDefault="00FA35AD" w:rsidP="00BF30FF">
            <w:pPr>
              <w:pStyle w:val="NormalWeb"/>
              <w:rPr>
                <w:rFonts w:ascii="Avenir Book" w:hAnsi="Avenir Book" w:cs="Calibri"/>
              </w:rPr>
            </w:pPr>
          </w:p>
        </w:tc>
      </w:tr>
      <w:tr w:rsidR="00FA35AD" w:rsidRPr="006B2F3D" w14:paraId="0AA87E37" w14:textId="77777777" w:rsidTr="00BF30FF">
        <w:trPr>
          <w:trHeight w:val="419"/>
        </w:trPr>
        <w:tc>
          <w:tcPr>
            <w:tcW w:w="9918" w:type="dxa"/>
            <w:vAlign w:val="center"/>
          </w:tcPr>
          <w:p w14:paraId="4F73058B" w14:textId="1DDB58EC" w:rsidR="00FA35AD" w:rsidRPr="006B2F3D" w:rsidRDefault="00E11A57" w:rsidP="00BF30FF">
            <w:pPr>
              <w:pStyle w:val="NormalWeb"/>
              <w:rPr>
                <w:rFonts w:ascii="Avenir Book" w:hAnsi="Avenir Book" w:cs="Calibri"/>
                <w:b/>
                <w:bCs/>
                <w:color w:val="DB543E"/>
              </w:rPr>
            </w:pPr>
            <w:r>
              <w:rPr>
                <w:rFonts w:ascii="Avenir Book" w:hAnsi="Avenir Book" w:cs="Calibri"/>
                <w:b/>
                <w:bCs/>
                <w:color w:val="DB543E"/>
              </w:rPr>
              <w:t>2:</w:t>
            </w:r>
          </w:p>
        </w:tc>
      </w:tr>
      <w:tr w:rsidR="00FA35AD" w:rsidRPr="006B2F3D" w14:paraId="532CD109" w14:textId="77777777" w:rsidTr="00BF30FF">
        <w:trPr>
          <w:trHeight w:val="419"/>
        </w:trPr>
        <w:tc>
          <w:tcPr>
            <w:tcW w:w="9918" w:type="dxa"/>
            <w:vAlign w:val="center"/>
          </w:tcPr>
          <w:p w14:paraId="7CFEB9DA" w14:textId="77777777" w:rsidR="00FA35AD" w:rsidRPr="006B2F3D" w:rsidRDefault="00FA35AD" w:rsidP="00BF30FF">
            <w:pPr>
              <w:pStyle w:val="NormalWeb"/>
              <w:rPr>
                <w:rFonts w:ascii="Avenir Book" w:hAnsi="Avenir Book" w:cs="Calibri"/>
                <w:b/>
                <w:bCs/>
                <w:color w:val="34A6DC"/>
              </w:rPr>
            </w:pPr>
          </w:p>
        </w:tc>
      </w:tr>
      <w:tr w:rsidR="00DC3B82" w:rsidRPr="006B2F3D" w14:paraId="7DA128E3" w14:textId="77777777" w:rsidTr="00BF30FF">
        <w:trPr>
          <w:trHeight w:val="419"/>
        </w:trPr>
        <w:tc>
          <w:tcPr>
            <w:tcW w:w="9918" w:type="dxa"/>
            <w:vAlign w:val="center"/>
          </w:tcPr>
          <w:p w14:paraId="5AA4C186" w14:textId="77777777" w:rsidR="00DC3B82" w:rsidRPr="006B2F3D" w:rsidRDefault="00DC3B82" w:rsidP="00BF30FF">
            <w:pPr>
              <w:pStyle w:val="NormalWeb"/>
              <w:rPr>
                <w:rFonts w:ascii="Avenir Book" w:hAnsi="Avenir Book" w:cs="Calibri"/>
              </w:rPr>
            </w:pPr>
          </w:p>
        </w:tc>
      </w:tr>
      <w:tr w:rsidR="00FA35AD" w:rsidRPr="006B2F3D" w14:paraId="61733F5F" w14:textId="77777777" w:rsidTr="00BF30FF">
        <w:trPr>
          <w:trHeight w:val="419"/>
        </w:trPr>
        <w:tc>
          <w:tcPr>
            <w:tcW w:w="9918" w:type="dxa"/>
            <w:vAlign w:val="center"/>
          </w:tcPr>
          <w:p w14:paraId="795C353C" w14:textId="77777777" w:rsidR="00FA35AD" w:rsidRPr="006B2F3D" w:rsidRDefault="00FA35AD" w:rsidP="00BF30FF">
            <w:pPr>
              <w:pStyle w:val="NormalWeb"/>
              <w:rPr>
                <w:rFonts w:ascii="Avenir Book" w:hAnsi="Avenir Book" w:cs="Calibri"/>
              </w:rPr>
            </w:pPr>
          </w:p>
        </w:tc>
      </w:tr>
      <w:tr w:rsidR="00FA35AD" w:rsidRPr="006B2F3D" w14:paraId="17341554" w14:textId="77777777" w:rsidTr="00BF30FF">
        <w:trPr>
          <w:trHeight w:val="419"/>
        </w:trPr>
        <w:tc>
          <w:tcPr>
            <w:tcW w:w="9918" w:type="dxa"/>
            <w:vAlign w:val="center"/>
          </w:tcPr>
          <w:p w14:paraId="1D531407" w14:textId="02EF0F95" w:rsidR="00FA35AD" w:rsidRPr="006B2F3D" w:rsidRDefault="00FA35AD" w:rsidP="00BF30FF">
            <w:pPr>
              <w:pStyle w:val="NormalWeb"/>
              <w:rPr>
                <w:rFonts w:ascii="Avenir Book" w:hAnsi="Avenir Book" w:cs="Calibri"/>
              </w:rPr>
            </w:pPr>
          </w:p>
        </w:tc>
      </w:tr>
      <w:tr w:rsidR="00E11A57" w:rsidRPr="006B2F3D" w14:paraId="5BE351E4" w14:textId="77777777" w:rsidTr="00BF30FF">
        <w:trPr>
          <w:trHeight w:val="419"/>
        </w:trPr>
        <w:tc>
          <w:tcPr>
            <w:tcW w:w="9918" w:type="dxa"/>
            <w:vAlign w:val="center"/>
          </w:tcPr>
          <w:p w14:paraId="27FACEFC" w14:textId="1D65A87B" w:rsidR="00E11A57" w:rsidRPr="006B2F3D" w:rsidRDefault="00E11A57" w:rsidP="00BF30FF">
            <w:pPr>
              <w:pStyle w:val="NormalWeb"/>
              <w:rPr>
                <w:rFonts w:ascii="Avenir Book" w:hAnsi="Avenir Book" w:cs="Calibri"/>
              </w:rPr>
            </w:pPr>
            <w:r>
              <w:rPr>
                <w:rFonts w:ascii="Avenir Book" w:hAnsi="Avenir Book" w:cs="Calibri"/>
                <w:b/>
                <w:bCs/>
                <w:color w:val="34A6DC"/>
              </w:rPr>
              <w:t>3:</w:t>
            </w:r>
          </w:p>
        </w:tc>
      </w:tr>
      <w:tr w:rsidR="00E11A57" w:rsidRPr="006B2F3D" w14:paraId="1FEE07F3" w14:textId="77777777" w:rsidTr="00BF30FF">
        <w:trPr>
          <w:trHeight w:val="419"/>
        </w:trPr>
        <w:tc>
          <w:tcPr>
            <w:tcW w:w="9918" w:type="dxa"/>
            <w:vAlign w:val="center"/>
          </w:tcPr>
          <w:p w14:paraId="105820C6" w14:textId="77777777" w:rsidR="00E11A57" w:rsidRDefault="00E11A57" w:rsidP="00BF30FF">
            <w:pPr>
              <w:pStyle w:val="NormalWeb"/>
              <w:rPr>
                <w:rFonts w:ascii="Avenir Book" w:hAnsi="Avenir Book" w:cs="Calibri"/>
                <w:b/>
                <w:bCs/>
                <w:color w:val="34A6DC"/>
              </w:rPr>
            </w:pPr>
          </w:p>
        </w:tc>
      </w:tr>
      <w:tr w:rsidR="00E11A57" w:rsidRPr="006B2F3D" w14:paraId="40102FBF" w14:textId="77777777" w:rsidTr="00BF30FF">
        <w:trPr>
          <w:trHeight w:val="419"/>
        </w:trPr>
        <w:tc>
          <w:tcPr>
            <w:tcW w:w="9918" w:type="dxa"/>
            <w:vAlign w:val="center"/>
          </w:tcPr>
          <w:p w14:paraId="4F350511" w14:textId="77777777" w:rsidR="00E11A57" w:rsidRDefault="00E11A57" w:rsidP="00BF30FF">
            <w:pPr>
              <w:pStyle w:val="NormalWeb"/>
              <w:rPr>
                <w:rFonts w:ascii="Avenir Book" w:hAnsi="Avenir Book" w:cs="Calibri"/>
                <w:b/>
                <w:bCs/>
                <w:color w:val="34A6DC"/>
              </w:rPr>
            </w:pPr>
          </w:p>
        </w:tc>
      </w:tr>
      <w:tr w:rsidR="00E11A57" w:rsidRPr="006B2F3D" w14:paraId="09DB0B03" w14:textId="77777777" w:rsidTr="00BF30FF">
        <w:trPr>
          <w:trHeight w:val="419"/>
        </w:trPr>
        <w:tc>
          <w:tcPr>
            <w:tcW w:w="9918" w:type="dxa"/>
            <w:vAlign w:val="center"/>
          </w:tcPr>
          <w:p w14:paraId="727B939E" w14:textId="77777777" w:rsidR="00E11A57" w:rsidRDefault="00E11A57" w:rsidP="00BF30FF">
            <w:pPr>
              <w:pStyle w:val="NormalWeb"/>
              <w:rPr>
                <w:rFonts w:ascii="Avenir Book" w:hAnsi="Avenir Book" w:cs="Calibri"/>
                <w:b/>
                <w:bCs/>
                <w:color w:val="34A6DC"/>
              </w:rPr>
            </w:pPr>
          </w:p>
        </w:tc>
      </w:tr>
      <w:tr w:rsidR="00E11A57" w:rsidRPr="006B2F3D" w14:paraId="2A99428C" w14:textId="77777777" w:rsidTr="00BF30FF">
        <w:trPr>
          <w:trHeight w:val="419"/>
        </w:trPr>
        <w:tc>
          <w:tcPr>
            <w:tcW w:w="9918" w:type="dxa"/>
            <w:vAlign w:val="center"/>
          </w:tcPr>
          <w:p w14:paraId="0EC159A8" w14:textId="77777777" w:rsidR="00E11A57" w:rsidRDefault="00E11A57" w:rsidP="00BF30FF">
            <w:pPr>
              <w:pStyle w:val="NormalWeb"/>
              <w:rPr>
                <w:rFonts w:ascii="Avenir Book" w:hAnsi="Avenir Book" w:cs="Calibri"/>
                <w:b/>
                <w:bCs/>
                <w:color w:val="34A6DC"/>
              </w:rPr>
            </w:pPr>
          </w:p>
        </w:tc>
      </w:tr>
    </w:tbl>
    <w:p w14:paraId="45E492A9" w14:textId="61354473" w:rsidR="005D30CD" w:rsidRDefault="00AB7049" w:rsidP="005D30CD">
      <w:pPr>
        <w:spacing w:line="276" w:lineRule="auto"/>
        <w:rPr>
          <w:rFonts w:ascii="Avenir Book" w:hAnsi="Avenir Book"/>
          <w:b/>
          <w:bCs/>
          <w:color w:val="000000" w:themeColor="text1"/>
        </w:rPr>
      </w:pPr>
      <w:r>
        <w:rPr>
          <w:rFonts w:ascii="Avenir Book" w:hAnsi="Avenir Book" w:cs="Calibri"/>
          <w:b/>
          <w:bCs/>
          <w:color w:val="000000" w:themeColor="text1"/>
        </w:rPr>
        <w:lastRenderedPageBreak/>
        <w:t>(</w:t>
      </w:r>
      <w:r w:rsidR="00E11A57">
        <w:rPr>
          <w:rFonts w:ascii="Avenir Book" w:hAnsi="Avenir Book" w:cs="Calibri"/>
          <w:b/>
          <w:bCs/>
          <w:color w:val="000000" w:themeColor="text1"/>
        </w:rPr>
        <w:t>d</w:t>
      </w:r>
      <w:r>
        <w:rPr>
          <w:rFonts w:ascii="Avenir Book" w:hAnsi="Avenir Book" w:cs="Calibri"/>
          <w:b/>
          <w:bCs/>
          <w:color w:val="000000" w:themeColor="text1"/>
        </w:rPr>
        <w:t xml:space="preserve">) </w:t>
      </w:r>
      <w:r w:rsidR="00E11A57">
        <w:rPr>
          <w:rFonts w:ascii="Avenir Book" w:hAnsi="Avenir Book"/>
          <w:color w:val="000000" w:themeColor="text1"/>
        </w:rPr>
        <w:t>Discuss four risk management strategies that can be used by businesses to respond to potential risk</w:t>
      </w:r>
      <w:r w:rsidR="005D30CD">
        <w:rPr>
          <w:rFonts w:ascii="Avenir Book" w:hAnsi="Avenir Book"/>
          <w:color w:val="000000" w:themeColor="text1"/>
        </w:rPr>
        <w:t>.</w:t>
      </w:r>
    </w:p>
    <w:p w14:paraId="5CE77CD1" w14:textId="77777777" w:rsidR="00E11A57" w:rsidRDefault="00E11A57">
      <w:pPr>
        <w:rPr>
          <w:rFonts w:ascii="Aharoni" w:hAnsi="Aharoni" w:cs="Aharoni"/>
          <w:b/>
          <w:bCs/>
          <w:color w:val="C00000"/>
          <w:sz w:val="32"/>
          <w:szCs w:val="32"/>
        </w:rPr>
      </w:pPr>
    </w:p>
    <w:tbl>
      <w:tblPr>
        <w:tblStyle w:val="TableGrid"/>
        <w:tblW w:w="99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insideV w:val="single" w:sz="4" w:space="0" w:color="000000" w:themeColor="text1"/>
        </w:tblBorders>
        <w:tblLook w:val="04A0" w:firstRow="1" w:lastRow="0" w:firstColumn="1" w:lastColumn="0" w:noHBand="0" w:noVBand="1"/>
      </w:tblPr>
      <w:tblGrid>
        <w:gridCol w:w="9918"/>
      </w:tblGrid>
      <w:tr w:rsidR="00E11A57" w:rsidRPr="006B2F3D" w14:paraId="2768FADC" w14:textId="77777777" w:rsidTr="00E33627">
        <w:trPr>
          <w:trHeight w:val="419"/>
        </w:trPr>
        <w:tc>
          <w:tcPr>
            <w:tcW w:w="9918" w:type="dxa"/>
            <w:vAlign w:val="center"/>
          </w:tcPr>
          <w:p w14:paraId="41B3BD11" w14:textId="77777777" w:rsidR="00E11A57" w:rsidRPr="006B2F3D" w:rsidRDefault="00E11A57" w:rsidP="00E33627">
            <w:pPr>
              <w:pStyle w:val="NormalWeb"/>
              <w:rPr>
                <w:rFonts w:ascii="Avenir Book" w:hAnsi="Avenir Book" w:cs="Calibri"/>
                <w:b/>
                <w:bCs/>
                <w:color w:val="34A6DC"/>
              </w:rPr>
            </w:pPr>
            <w:r>
              <w:rPr>
                <w:rFonts w:ascii="Avenir Book" w:hAnsi="Avenir Book" w:cs="Calibri"/>
                <w:b/>
                <w:bCs/>
                <w:color w:val="34A6DC"/>
              </w:rPr>
              <w:t>1:</w:t>
            </w:r>
          </w:p>
        </w:tc>
      </w:tr>
      <w:tr w:rsidR="00E11A57" w:rsidRPr="006B2F3D" w14:paraId="3F66066D" w14:textId="77777777" w:rsidTr="00E33627">
        <w:trPr>
          <w:trHeight w:val="419"/>
        </w:trPr>
        <w:tc>
          <w:tcPr>
            <w:tcW w:w="9918" w:type="dxa"/>
            <w:vAlign w:val="center"/>
          </w:tcPr>
          <w:p w14:paraId="016CA0EB" w14:textId="77777777" w:rsidR="00E11A57" w:rsidRPr="006B2F3D" w:rsidRDefault="00E11A57" w:rsidP="00E33627">
            <w:pPr>
              <w:pStyle w:val="NormalWeb"/>
              <w:rPr>
                <w:rFonts w:ascii="Avenir Book" w:hAnsi="Avenir Book" w:cs="Calibri"/>
              </w:rPr>
            </w:pPr>
          </w:p>
        </w:tc>
      </w:tr>
      <w:tr w:rsidR="00E11A57" w:rsidRPr="006B2F3D" w14:paraId="5DA1EA2B" w14:textId="77777777" w:rsidTr="00E33627">
        <w:trPr>
          <w:trHeight w:val="419"/>
        </w:trPr>
        <w:tc>
          <w:tcPr>
            <w:tcW w:w="9918" w:type="dxa"/>
            <w:vAlign w:val="center"/>
          </w:tcPr>
          <w:p w14:paraId="48116023" w14:textId="77777777" w:rsidR="00E11A57" w:rsidRPr="006B2F3D" w:rsidRDefault="00E11A57" w:rsidP="00E33627">
            <w:pPr>
              <w:pStyle w:val="NormalWeb"/>
              <w:rPr>
                <w:rFonts w:ascii="Avenir Book" w:hAnsi="Avenir Book" w:cs="Calibri"/>
              </w:rPr>
            </w:pPr>
          </w:p>
        </w:tc>
      </w:tr>
      <w:tr w:rsidR="00E11A57" w:rsidRPr="006B2F3D" w14:paraId="71A41F5B" w14:textId="77777777" w:rsidTr="00E33627">
        <w:trPr>
          <w:trHeight w:val="419"/>
        </w:trPr>
        <w:tc>
          <w:tcPr>
            <w:tcW w:w="9918" w:type="dxa"/>
            <w:vAlign w:val="center"/>
          </w:tcPr>
          <w:p w14:paraId="27A14A17" w14:textId="77777777" w:rsidR="00E11A57" w:rsidRPr="006B2F3D" w:rsidRDefault="00E11A57" w:rsidP="00E33627">
            <w:pPr>
              <w:pStyle w:val="NormalWeb"/>
              <w:rPr>
                <w:rFonts w:ascii="Avenir Book" w:hAnsi="Avenir Book" w:cs="Calibri"/>
              </w:rPr>
            </w:pPr>
          </w:p>
        </w:tc>
      </w:tr>
      <w:tr w:rsidR="00E11A57" w:rsidRPr="006B2F3D" w14:paraId="6CAFD5C7" w14:textId="77777777" w:rsidTr="00E33627">
        <w:trPr>
          <w:trHeight w:val="419"/>
        </w:trPr>
        <w:tc>
          <w:tcPr>
            <w:tcW w:w="9918" w:type="dxa"/>
            <w:vAlign w:val="center"/>
          </w:tcPr>
          <w:p w14:paraId="4053DF71" w14:textId="77777777" w:rsidR="00E11A57" w:rsidRPr="006B2F3D" w:rsidRDefault="00E11A57" w:rsidP="00E33627">
            <w:pPr>
              <w:pStyle w:val="NormalWeb"/>
              <w:rPr>
                <w:rFonts w:ascii="Avenir Book" w:hAnsi="Avenir Book" w:cs="Calibri"/>
              </w:rPr>
            </w:pPr>
          </w:p>
        </w:tc>
      </w:tr>
      <w:tr w:rsidR="00E11A57" w:rsidRPr="006B2F3D" w14:paraId="64CD9074" w14:textId="77777777" w:rsidTr="00E33627">
        <w:trPr>
          <w:trHeight w:val="419"/>
        </w:trPr>
        <w:tc>
          <w:tcPr>
            <w:tcW w:w="9918" w:type="dxa"/>
            <w:vAlign w:val="center"/>
          </w:tcPr>
          <w:p w14:paraId="30A92A6E" w14:textId="00A7B93A" w:rsidR="00E11A57" w:rsidRPr="006B2F3D" w:rsidRDefault="00E11A57" w:rsidP="00E33627">
            <w:pPr>
              <w:pStyle w:val="NormalWeb"/>
              <w:rPr>
                <w:rFonts w:ascii="Avenir Book" w:hAnsi="Avenir Book" w:cs="Calibri"/>
                <w:b/>
                <w:bCs/>
                <w:color w:val="DB543E"/>
              </w:rPr>
            </w:pPr>
          </w:p>
        </w:tc>
      </w:tr>
      <w:tr w:rsidR="00E11A57" w:rsidRPr="006B2F3D" w14:paraId="50518C8C" w14:textId="77777777" w:rsidTr="00E33627">
        <w:trPr>
          <w:trHeight w:val="419"/>
        </w:trPr>
        <w:tc>
          <w:tcPr>
            <w:tcW w:w="9918" w:type="dxa"/>
            <w:vAlign w:val="center"/>
          </w:tcPr>
          <w:p w14:paraId="3D2BB1D2" w14:textId="3D79A649" w:rsidR="00E11A57" w:rsidRPr="006B2F3D" w:rsidRDefault="00E11A57" w:rsidP="00E33627">
            <w:pPr>
              <w:pStyle w:val="NormalWeb"/>
              <w:rPr>
                <w:rFonts w:ascii="Avenir Book" w:hAnsi="Avenir Book" w:cs="Calibri"/>
                <w:b/>
                <w:bCs/>
                <w:color w:val="34A6DC"/>
              </w:rPr>
            </w:pPr>
            <w:r>
              <w:rPr>
                <w:rFonts w:ascii="Avenir Book" w:hAnsi="Avenir Book" w:cs="Calibri"/>
                <w:b/>
                <w:bCs/>
                <w:color w:val="DB543E"/>
              </w:rPr>
              <w:t>2:</w:t>
            </w:r>
          </w:p>
        </w:tc>
      </w:tr>
      <w:tr w:rsidR="00E11A57" w:rsidRPr="006B2F3D" w14:paraId="32CE45E7" w14:textId="77777777" w:rsidTr="00E33627">
        <w:trPr>
          <w:trHeight w:val="419"/>
        </w:trPr>
        <w:tc>
          <w:tcPr>
            <w:tcW w:w="9918" w:type="dxa"/>
            <w:vAlign w:val="center"/>
          </w:tcPr>
          <w:p w14:paraId="6389A6BB" w14:textId="77777777" w:rsidR="00E11A57" w:rsidRPr="006B2F3D" w:rsidRDefault="00E11A57" w:rsidP="00E33627">
            <w:pPr>
              <w:pStyle w:val="NormalWeb"/>
              <w:rPr>
                <w:rFonts w:ascii="Avenir Book" w:hAnsi="Avenir Book" w:cs="Calibri"/>
              </w:rPr>
            </w:pPr>
          </w:p>
        </w:tc>
      </w:tr>
      <w:tr w:rsidR="00E11A57" w:rsidRPr="006B2F3D" w14:paraId="2ACCDC21" w14:textId="77777777" w:rsidTr="00E33627">
        <w:trPr>
          <w:trHeight w:val="419"/>
        </w:trPr>
        <w:tc>
          <w:tcPr>
            <w:tcW w:w="9918" w:type="dxa"/>
            <w:vAlign w:val="center"/>
          </w:tcPr>
          <w:p w14:paraId="2E5C6CF6" w14:textId="77777777" w:rsidR="00E11A57" w:rsidRPr="006B2F3D" w:rsidRDefault="00E11A57" w:rsidP="00E33627">
            <w:pPr>
              <w:pStyle w:val="NormalWeb"/>
              <w:rPr>
                <w:rFonts w:ascii="Avenir Book" w:hAnsi="Avenir Book" w:cs="Calibri"/>
              </w:rPr>
            </w:pPr>
          </w:p>
        </w:tc>
      </w:tr>
      <w:tr w:rsidR="00E11A57" w:rsidRPr="006B2F3D" w14:paraId="11213C2B" w14:textId="77777777" w:rsidTr="00E33627">
        <w:trPr>
          <w:trHeight w:val="419"/>
        </w:trPr>
        <w:tc>
          <w:tcPr>
            <w:tcW w:w="9918" w:type="dxa"/>
            <w:vAlign w:val="center"/>
          </w:tcPr>
          <w:p w14:paraId="1025B1C3" w14:textId="77777777" w:rsidR="00E11A57" w:rsidRPr="006B2F3D" w:rsidRDefault="00E11A57" w:rsidP="00E33627">
            <w:pPr>
              <w:pStyle w:val="NormalWeb"/>
              <w:rPr>
                <w:rFonts w:ascii="Avenir Book" w:hAnsi="Avenir Book" w:cs="Calibri"/>
              </w:rPr>
            </w:pPr>
          </w:p>
        </w:tc>
      </w:tr>
      <w:tr w:rsidR="00E11A57" w:rsidRPr="006B2F3D" w14:paraId="071E1252" w14:textId="77777777" w:rsidTr="00E33627">
        <w:trPr>
          <w:trHeight w:val="419"/>
        </w:trPr>
        <w:tc>
          <w:tcPr>
            <w:tcW w:w="9918" w:type="dxa"/>
            <w:vAlign w:val="center"/>
          </w:tcPr>
          <w:p w14:paraId="430DE52F" w14:textId="011918A3" w:rsidR="00E11A57" w:rsidRPr="006B2F3D" w:rsidRDefault="00E11A57" w:rsidP="00E33627">
            <w:pPr>
              <w:pStyle w:val="NormalWeb"/>
              <w:rPr>
                <w:rFonts w:ascii="Avenir Book" w:hAnsi="Avenir Book" w:cs="Calibri"/>
              </w:rPr>
            </w:pPr>
          </w:p>
        </w:tc>
      </w:tr>
      <w:tr w:rsidR="00E11A57" w:rsidRPr="006B2F3D" w14:paraId="6103A8D9" w14:textId="77777777" w:rsidTr="00E33627">
        <w:trPr>
          <w:trHeight w:val="419"/>
        </w:trPr>
        <w:tc>
          <w:tcPr>
            <w:tcW w:w="9918" w:type="dxa"/>
            <w:vAlign w:val="center"/>
          </w:tcPr>
          <w:p w14:paraId="27B189E4" w14:textId="77777777" w:rsidR="00E11A57" w:rsidRDefault="00E11A57" w:rsidP="00E33627">
            <w:pPr>
              <w:pStyle w:val="NormalWeb"/>
              <w:rPr>
                <w:rFonts w:ascii="Avenir Book" w:hAnsi="Avenir Book" w:cs="Calibri"/>
                <w:b/>
                <w:bCs/>
                <w:color w:val="34A6DC"/>
              </w:rPr>
            </w:pPr>
          </w:p>
        </w:tc>
      </w:tr>
      <w:tr w:rsidR="00E11A57" w:rsidRPr="006B2F3D" w14:paraId="6ECCF706" w14:textId="77777777" w:rsidTr="00E33627">
        <w:trPr>
          <w:trHeight w:val="419"/>
        </w:trPr>
        <w:tc>
          <w:tcPr>
            <w:tcW w:w="9918" w:type="dxa"/>
            <w:vAlign w:val="center"/>
          </w:tcPr>
          <w:p w14:paraId="64716F70" w14:textId="43D5E6BC" w:rsidR="00E11A57" w:rsidRDefault="00E11A57" w:rsidP="00E33627">
            <w:pPr>
              <w:pStyle w:val="NormalWeb"/>
              <w:rPr>
                <w:rFonts w:ascii="Avenir Book" w:hAnsi="Avenir Book" w:cs="Calibri"/>
                <w:b/>
                <w:bCs/>
                <w:color w:val="34A6DC"/>
              </w:rPr>
            </w:pPr>
            <w:r>
              <w:rPr>
                <w:rFonts w:ascii="Avenir Book" w:hAnsi="Avenir Book" w:cs="Calibri"/>
                <w:b/>
                <w:bCs/>
                <w:color w:val="34A6DC"/>
              </w:rPr>
              <w:t>3:</w:t>
            </w:r>
          </w:p>
        </w:tc>
      </w:tr>
      <w:tr w:rsidR="00E11A57" w:rsidRPr="006B2F3D" w14:paraId="163F44B0" w14:textId="77777777" w:rsidTr="00E33627">
        <w:trPr>
          <w:trHeight w:val="419"/>
        </w:trPr>
        <w:tc>
          <w:tcPr>
            <w:tcW w:w="9918" w:type="dxa"/>
            <w:vAlign w:val="center"/>
          </w:tcPr>
          <w:p w14:paraId="482D8B21" w14:textId="77777777" w:rsidR="00E11A57" w:rsidRDefault="00E11A57" w:rsidP="00E33627">
            <w:pPr>
              <w:pStyle w:val="NormalWeb"/>
              <w:rPr>
                <w:rFonts w:ascii="Avenir Book" w:hAnsi="Avenir Book" w:cs="Calibri"/>
                <w:b/>
                <w:bCs/>
                <w:color w:val="34A6DC"/>
              </w:rPr>
            </w:pPr>
          </w:p>
        </w:tc>
      </w:tr>
      <w:tr w:rsidR="00E11A57" w:rsidRPr="006B2F3D" w14:paraId="2D62E64B" w14:textId="77777777" w:rsidTr="00E33627">
        <w:trPr>
          <w:trHeight w:val="419"/>
        </w:trPr>
        <w:tc>
          <w:tcPr>
            <w:tcW w:w="9918" w:type="dxa"/>
            <w:vAlign w:val="center"/>
          </w:tcPr>
          <w:p w14:paraId="143AC34C" w14:textId="77777777" w:rsidR="00E11A57" w:rsidRDefault="00E11A57" w:rsidP="00E33627">
            <w:pPr>
              <w:pStyle w:val="NormalWeb"/>
              <w:rPr>
                <w:rFonts w:ascii="Avenir Book" w:hAnsi="Avenir Book" w:cs="Calibri"/>
                <w:b/>
                <w:bCs/>
                <w:color w:val="34A6DC"/>
              </w:rPr>
            </w:pPr>
          </w:p>
        </w:tc>
      </w:tr>
      <w:tr w:rsidR="00E11A57" w:rsidRPr="006B2F3D" w14:paraId="1B6EA91A" w14:textId="77777777" w:rsidTr="00E33627">
        <w:trPr>
          <w:trHeight w:val="419"/>
        </w:trPr>
        <w:tc>
          <w:tcPr>
            <w:tcW w:w="9918" w:type="dxa"/>
            <w:vAlign w:val="center"/>
          </w:tcPr>
          <w:p w14:paraId="34F0F834" w14:textId="77777777" w:rsidR="00E11A57" w:rsidRDefault="00E11A57" w:rsidP="00E33627">
            <w:pPr>
              <w:pStyle w:val="NormalWeb"/>
              <w:rPr>
                <w:rFonts w:ascii="Avenir Book" w:hAnsi="Avenir Book" w:cs="Calibri"/>
                <w:b/>
                <w:bCs/>
                <w:color w:val="34A6DC"/>
              </w:rPr>
            </w:pPr>
          </w:p>
        </w:tc>
      </w:tr>
      <w:tr w:rsidR="00E11A57" w:rsidRPr="006B2F3D" w14:paraId="54CFEE34" w14:textId="77777777" w:rsidTr="00E33627">
        <w:trPr>
          <w:trHeight w:val="419"/>
        </w:trPr>
        <w:tc>
          <w:tcPr>
            <w:tcW w:w="9918" w:type="dxa"/>
            <w:vAlign w:val="center"/>
          </w:tcPr>
          <w:p w14:paraId="3B916B58" w14:textId="77777777" w:rsidR="00E11A57" w:rsidRDefault="00E11A57" w:rsidP="00E33627">
            <w:pPr>
              <w:pStyle w:val="NormalWeb"/>
              <w:rPr>
                <w:rFonts w:ascii="Avenir Book" w:hAnsi="Avenir Book" w:cs="Calibri"/>
                <w:b/>
                <w:bCs/>
                <w:color w:val="34A6DC"/>
              </w:rPr>
            </w:pPr>
          </w:p>
        </w:tc>
      </w:tr>
      <w:tr w:rsidR="00E11A57" w:rsidRPr="006B2F3D" w14:paraId="70320E3D" w14:textId="77777777" w:rsidTr="00E33627">
        <w:trPr>
          <w:trHeight w:val="419"/>
        </w:trPr>
        <w:tc>
          <w:tcPr>
            <w:tcW w:w="9918" w:type="dxa"/>
            <w:vAlign w:val="center"/>
          </w:tcPr>
          <w:p w14:paraId="2D31F288" w14:textId="77777777" w:rsidR="00E11A57" w:rsidRDefault="00E11A57" w:rsidP="00E33627">
            <w:pPr>
              <w:pStyle w:val="NormalWeb"/>
              <w:rPr>
                <w:rFonts w:ascii="Avenir Book" w:hAnsi="Avenir Book" w:cs="Calibri"/>
                <w:b/>
                <w:bCs/>
                <w:color w:val="34A6DC"/>
              </w:rPr>
            </w:pPr>
          </w:p>
        </w:tc>
      </w:tr>
      <w:tr w:rsidR="00E11A57" w:rsidRPr="006B2F3D" w14:paraId="66ACDF73" w14:textId="77777777" w:rsidTr="00E33627">
        <w:trPr>
          <w:trHeight w:val="419"/>
        </w:trPr>
        <w:tc>
          <w:tcPr>
            <w:tcW w:w="9918" w:type="dxa"/>
            <w:vAlign w:val="center"/>
          </w:tcPr>
          <w:p w14:paraId="394351FB" w14:textId="345F65E1" w:rsidR="00E11A57" w:rsidRDefault="00E11A57" w:rsidP="00E33627">
            <w:pPr>
              <w:pStyle w:val="NormalWeb"/>
              <w:rPr>
                <w:rFonts w:ascii="Avenir Book" w:hAnsi="Avenir Book" w:cs="Calibri"/>
                <w:b/>
                <w:bCs/>
                <w:color w:val="34A6DC"/>
              </w:rPr>
            </w:pPr>
            <w:r>
              <w:rPr>
                <w:rFonts w:ascii="Avenir Book" w:hAnsi="Avenir Book" w:cs="Calibri"/>
                <w:b/>
                <w:bCs/>
                <w:color w:val="DB543E"/>
              </w:rPr>
              <w:t>4:</w:t>
            </w:r>
          </w:p>
        </w:tc>
      </w:tr>
      <w:tr w:rsidR="00E11A57" w:rsidRPr="006B2F3D" w14:paraId="59754359" w14:textId="77777777" w:rsidTr="00E33627">
        <w:trPr>
          <w:trHeight w:val="419"/>
        </w:trPr>
        <w:tc>
          <w:tcPr>
            <w:tcW w:w="9918" w:type="dxa"/>
            <w:vAlign w:val="center"/>
          </w:tcPr>
          <w:p w14:paraId="0F9EC842" w14:textId="77777777" w:rsidR="00E11A57" w:rsidRDefault="00E11A57" w:rsidP="00E33627">
            <w:pPr>
              <w:pStyle w:val="NormalWeb"/>
              <w:rPr>
                <w:rFonts w:ascii="Avenir Book" w:hAnsi="Avenir Book" w:cs="Calibri"/>
                <w:b/>
                <w:bCs/>
                <w:color w:val="34A6DC"/>
              </w:rPr>
            </w:pPr>
          </w:p>
        </w:tc>
      </w:tr>
      <w:tr w:rsidR="00E11A57" w:rsidRPr="006B2F3D" w14:paraId="1726636A" w14:textId="77777777" w:rsidTr="00E33627">
        <w:trPr>
          <w:trHeight w:val="419"/>
        </w:trPr>
        <w:tc>
          <w:tcPr>
            <w:tcW w:w="9918" w:type="dxa"/>
            <w:vAlign w:val="center"/>
          </w:tcPr>
          <w:p w14:paraId="24958545" w14:textId="77777777" w:rsidR="00E11A57" w:rsidRDefault="00E11A57" w:rsidP="00E33627">
            <w:pPr>
              <w:pStyle w:val="NormalWeb"/>
              <w:rPr>
                <w:rFonts w:ascii="Avenir Book" w:hAnsi="Avenir Book" w:cs="Calibri"/>
                <w:b/>
                <w:bCs/>
                <w:color w:val="34A6DC"/>
              </w:rPr>
            </w:pPr>
          </w:p>
        </w:tc>
      </w:tr>
      <w:tr w:rsidR="00E11A57" w:rsidRPr="006B2F3D" w14:paraId="51C07F0A" w14:textId="77777777" w:rsidTr="00E33627">
        <w:trPr>
          <w:trHeight w:val="419"/>
        </w:trPr>
        <w:tc>
          <w:tcPr>
            <w:tcW w:w="9918" w:type="dxa"/>
            <w:vAlign w:val="center"/>
          </w:tcPr>
          <w:p w14:paraId="1690F2D4" w14:textId="77777777" w:rsidR="00E11A57" w:rsidRDefault="00E11A57" w:rsidP="00E33627">
            <w:pPr>
              <w:pStyle w:val="NormalWeb"/>
              <w:rPr>
                <w:rFonts w:ascii="Avenir Book" w:hAnsi="Avenir Book" w:cs="Calibri"/>
                <w:b/>
                <w:bCs/>
                <w:color w:val="34A6DC"/>
              </w:rPr>
            </w:pPr>
          </w:p>
        </w:tc>
      </w:tr>
      <w:tr w:rsidR="00E11A57" w:rsidRPr="006B2F3D" w14:paraId="38FB0167" w14:textId="77777777" w:rsidTr="00E33627">
        <w:trPr>
          <w:trHeight w:val="419"/>
        </w:trPr>
        <w:tc>
          <w:tcPr>
            <w:tcW w:w="9918" w:type="dxa"/>
            <w:vAlign w:val="center"/>
          </w:tcPr>
          <w:p w14:paraId="04A13F03" w14:textId="77777777" w:rsidR="00E11A57" w:rsidRDefault="00E11A57" w:rsidP="00E33627">
            <w:pPr>
              <w:pStyle w:val="NormalWeb"/>
              <w:rPr>
                <w:rFonts w:ascii="Avenir Book" w:hAnsi="Avenir Book" w:cs="Calibri"/>
                <w:b/>
                <w:bCs/>
                <w:color w:val="34A6DC"/>
              </w:rPr>
            </w:pPr>
          </w:p>
        </w:tc>
      </w:tr>
      <w:tr w:rsidR="00E11A57" w:rsidRPr="006B2F3D" w14:paraId="111E992C" w14:textId="77777777" w:rsidTr="00E33627">
        <w:trPr>
          <w:trHeight w:val="419"/>
        </w:trPr>
        <w:tc>
          <w:tcPr>
            <w:tcW w:w="9918" w:type="dxa"/>
            <w:vAlign w:val="center"/>
          </w:tcPr>
          <w:p w14:paraId="70A550ED" w14:textId="77777777" w:rsidR="00E11A57" w:rsidRDefault="00E11A57" w:rsidP="00E33627">
            <w:pPr>
              <w:pStyle w:val="NormalWeb"/>
              <w:rPr>
                <w:rFonts w:ascii="Avenir Book" w:hAnsi="Avenir Book" w:cs="Calibri"/>
                <w:b/>
                <w:bCs/>
                <w:color w:val="34A6DC"/>
              </w:rPr>
            </w:pPr>
          </w:p>
        </w:tc>
      </w:tr>
    </w:tbl>
    <w:p w14:paraId="19A3F326" w14:textId="703E7CF1" w:rsidR="00E11A57" w:rsidRDefault="00E11A57">
      <w:pPr>
        <w:rPr>
          <w:rFonts w:ascii="Aharoni" w:hAnsi="Aharoni" w:cs="Aharoni"/>
          <w:b/>
          <w:bCs/>
          <w:color w:val="C00000"/>
          <w:sz w:val="32"/>
          <w:szCs w:val="32"/>
        </w:rPr>
      </w:pPr>
    </w:p>
    <w:p w14:paraId="07526EA5" w14:textId="4F86D4F0" w:rsidR="00405EA8" w:rsidRDefault="00E11A57">
      <w:pPr>
        <w:rPr>
          <w:rFonts w:ascii="Aharoni" w:hAnsi="Aharoni" w:cs="Aharoni"/>
          <w:b/>
          <w:bCs/>
          <w:color w:val="C00000"/>
          <w:sz w:val="32"/>
          <w:szCs w:val="32"/>
        </w:rPr>
      </w:pPr>
      <w:r>
        <w:rPr>
          <w:rFonts w:ascii="Aharoni" w:hAnsi="Aharoni" w:cs="Aharoni"/>
          <w:b/>
          <w:bCs/>
          <w:color w:val="C00000"/>
          <w:sz w:val="32"/>
          <w:szCs w:val="32"/>
        </w:rPr>
        <w:br w:type="page"/>
      </w:r>
    </w:p>
    <w:p w14:paraId="4CCE0089" w14:textId="178904E1" w:rsidR="00FA35AD" w:rsidRPr="006828FF" w:rsidRDefault="00FA35AD" w:rsidP="009E704B">
      <w:pPr>
        <w:tabs>
          <w:tab w:val="left" w:pos="2392"/>
        </w:tabs>
        <w:spacing w:line="276" w:lineRule="auto"/>
        <w:rPr>
          <w:rFonts w:ascii="Aharoni" w:hAnsi="Aharoni" w:cs="Aharoni"/>
          <w:b/>
          <w:bCs/>
          <w:color w:val="C00000"/>
          <w:sz w:val="32"/>
          <w:szCs w:val="32"/>
        </w:rPr>
      </w:pPr>
      <w:r w:rsidRPr="006828FF">
        <w:rPr>
          <w:rFonts w:ascii="Aharoni" w:hAnsi="Aharoni" w:cs="Aharoni" w:hint="cs"/>
          <w:b/>
          <w:bCs/>
          <w:color w:val="C00000"/>
          <w:sz w:val="32"/>
          <w:szCs w:val="32"/>
        </w:rPr>
        <w:lastRenderedPageBreak/>
        <w:t xml:space="preserve">Chapter </w:t>
      </w:r>
      <w:r w:rsidR="00D11266">
        <w:rPr>
          <w:rFonts w:ascii="Aharoni" w:hAnsi="Aharoni" w:cs="Aharoni"/>
          <w:b/>
          <w:bCs/>
          <w:color w:val="C00000"/>
          <w:sz w:val="32"/>
          <w:szCs w:val="32"/>
        </w:rPr>
        <w:t>1</w:t>
      </w:r>
      <w:r w:rsidR="00405EA8">
        <w:rPr>
          <w:rFonts w:ascii="Aharoni" w:hAnsi="Aharoni" w:cs="Aharoni"/>
          <w:b/>
          <w:bCs/>
          <w:color w:val="C00000"/>
          <w:sz w:val="32"/>
          <w:szCs w:val="32"/>
        </w:rPr>
        <w:t>2</w:t>
      </w:r>
      <w:r w:rsidRPr="006828FF">
        <w:rPr>
          <w:rFonts w:ascii="Aharoni" w:hAnsi="Aharoni" w:cs="Aharoni" w:hint="cs"/>
          <w:b/>
          <w:bCs/>
          <w:color w:val="C00000"/>
          <w:sz w:val="32"/>
          <w:szCs w:val="32"/>
        </w:rPr>
        <w:t xml:space="preserve"> Marking Scheme</w:t>
      </w:r>
      <w:r w:rsidR="00641347" w:rsidRPr="006828FF">
        <w:rPr>
          <w:rFonts w:ascii="Aharoni" w:hAnsi="Aharoni" w:cs="Aharoni" w:hint="cs"/>
          <w:b/>
          <w:bCs/>
          <w:color w:val="C00000"/>
          <w:sz w:val="32"/>
          <w:szCs w:val="32"/>
        </w:rPr>
        <w:t xml:space="preserve"> – Total </w:t>
      </w:r>
      <w:r w:rsidR="000D7045">
        <w:rPr>
          <w:rFonts w:ascii="Aharoni" w:hAnsi="Aharoni" w:cs="Aharoni"/>
          <w:b/>
          <w:bCs/>
          <w:color w:val="C00000"/>
          <w:sz w:val="32"/>
          <w:szCs w:val="32"/>
        </w:rPr>
        <w:t>6</w:t>
      </w:r>
      <w:r w:rsidR="00C24464">
        <w:rPr>
          <w:rFonts w:ascii="Aharoni" w:hAnsi="Aharoni" w:cs="Aharoni"/>
          <w:b/>
          <w:bCs/>
          <w:color w:val="C00000"/>
          <w:sz w:val="32"/>
          <w:szCs w:val="32"/>
        </w:rPr>
        <w:t>6</w:t>
      </w:r>
      <w:r w:rsidR="006828FF" w:rsidRPr="006828FF">
        <w:rPr>
          <w:rFonts w:ascii="Aharoni" w:hAnsi="Aharoni" w:cs="Aharoni" w:hint="cs"/>
          <w:b/>
          <w:bCs/>
          <w:color w:val="C00000"/>
          <w:sz w:val="32"/>
          <w:szCs w:val="32"/>
        </w:rPr>
        <w:t xml:space="preserve"> </w:t>
      </w:r>
      <w:r w:rsidR="00641347" w:rsidRPr="006828FF">
        <w:rPr>
          <w:rFonts w:ascii="Aharoni" w:hAnsi="Aharoni" w:cs="Aharoni" w:hint="cs"/>
          <w:b/>
          <w:bCs/>
          <w:color w:val="C00000"/>
          <w:sz w:val="32"/>
          <w:szCs w:val="32"/>
        </w:rPr>
        <w:t>marks</w:t>
      </w:r>
    </w:p>
    <w:p w14:paraId="1DF62678" w14:textId="77777777" w:rsidR="00FA35AD" w:rsidRDefault="00FA35AD" w:rsidP="009E704B">
      <w:pPr>
        <w:tabs>
          <w:tab w:val="left" w:pos="2392"/>
        </w:tabs>
        <w:spacing w:line="276" w:lineRule="auto"/>
        <w:rPr>
          <w:rFonts w:ascii="Calibri" w:hAnsi="Calibri" w:cs="Calibri"/>
        </w:rPr>
      </w:pPr>
    </w:p>
    <w:p w14:paraId="7060D8E1" w14:textId="2C9B528D" w:rsidR="009E704B" w:rsidRDefault="009E704B" w:rsidP="00E11A57">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sidRPr="00C24464">
        <w:rPr>
          <w:rFonts w:ascii="Avenir Book" w:hAnsi="Avenir Book" w:cs="Calibri"/>
          <w:b/>
          <w:bCs/>
          <w:color w:val="C00000"/>
        </w:rPr>
        <w:t>(</w:t>
      </w:r>
      <w:r w:rsidR="00C060BE" w:rsidRPr="00C24464">
        <w:rPr>
          <w:rFonts w:ascii="Avenir Book" w:hAnsi="Avenir Book" w:cs="Calibri"/>
          <w:b/>
          <w:bCs/>
          <w:color w:val="C00000"/>
        </w:rPr>
        <w:t>a</w:t>
      </w:r>
      <w:r w:rsidRPr="00C24464">
        <w:rPr>
          <w:rFonts w:ascii="Avenir Book" w:hAnsi="Avenir Book" w:cs="Calibri"/>
          <w:b/>
          <w:bCs/>
          <w:color w:val="C00000"/>
        </w:rPr>
        <w:t xml:space="preserve">) </w:t>
      </w:r>
      <w:r w:rsidR="00E11A57" w:rsidRPr="00E11A57">
        <w:rPr>
          <w:rFonts w:ascii="Avenir Book" w:hAnsi="Avenir Book" w:cs="Calibri"/>
          <w:b/>
          <w:bCs/>
          <w:color w:val="C00000"/>
        </w:rPr>
        <w:t>Discuss two challenges Aoife may face when introducing new products, and explain how they can address these challenges</w:t>
      </w:r>
    </w:p>
    <w:p w14:paraId="4BD5B715" w14:textId="506F3BCC" w:rsidR="00E11A57" w:rsidRPr="00C24464" w:rsidRDefault="00E11A57" w:rsidP="00E11A57">
      <w:pPr>
        <w:pBdr>
          <w:top w:val="single" w:sz="4" w:space="0" w:color="auto"/>
          <w:left w:val="single" w:sz="4" w:space="4" w:color="auto"/>
          <w:bottom w:val="single" w:sz="4" w:space="1" w:color="auto"/>
          <w:right w:val="single" w:sz="4" w:space="4" w:color="auto"/>
        </w:pBdr>
        <w:tabs>
          <w:tab w:val="left" w:pos="2392"/>
        </w:tabs>
        <w:spacing w:line="276" w:lineRule="auto"/>
        <w:rPr>
          <w:rFonts w:ascii="Avenir Book" w:hAnsi="Avenir Book" w:cs="Calibri"/>
          <w:b/>
          <w:bCs/>
          <w:color w:val="C00000"/>
        </w:rPr>
      </w:pPr>
      <w:r>
        <w:rPr>
          <w:rFonts w:ascii="Avenir Book" w:hAnsi="Avenir Book" w:cs="Calibri"/>
          <w:b/>
          <w:bCs/>
          <w:color w:val="C00000"/>
        </w:rPr>
        <w:t>20 marks (Challenge explained 6m graded, how to address 4m graded)</w:t>
      </w:r>
    </w:p>
    <w:p w14:paraId="65D02607" w14:textId="77777777" w:rsidR="009E704B" w:rsidRPr="00C24464" w:rsidRDefault="009E704B" w:rsidP="009E704B">
      <w:pPr>
        <w:spacing w:line="276" w:lineRule="auto"/>
        <w:rPr>
          <w:rFonts w:ascii="Avenir Book" w:hAnsi="Avenir Book" w:cs="Calibri"/>
        </w:rPr>
      </w:pPr>
    </w:p>
    <w:p w14:paraId="09598908" w14:textId="77777777" w:rsidR="00405EA8" w:rsidRDefault="00405EA8" w:rsidP="00405EA8">
      <w:pPr>
        <w:spacing w:line="276" w:lineRule="auto"/>
        <w:rPr>
          <w:rFonts w:ascii="Avenir Book" w:hAnsi="Avenir Book" w:cs="Calibri"/>
          <w:b/>
          <w:bCs/>
        </w:rPr>
      </w:pPr>
      <w:r w:rsidRPr="00405EA8">
        <w:rPr>
          <w:rFonts w:ascii="Avenir Book" w:hAnsi="Avenir Book" w:cs="Calibri"/>
          <w:b/>
          <w:bCs/>
        </w:rPr>
        <w:t xml:space="preserve">Challenge 1: Staffing </w:t>
      </w:r>
      <w:r>
        <w:rPr>
          <w:rFonts w:ascii="Avenir Book" w:hAnsi="Avenir Book" w:cs="Calibri"/>
          <w:b/>
          <w:bCs/>
        </w:rPr>
        <w:t>/</w:t>
      </w:r>
      <w:r w:rsidRPr="00405EA8">
        <w:rPr>
          <w:rFonts w:ascii="Avenir Book" w:hAnsi="Avenir Book" w:cs="Calibri"/>
          <w:b/>
          <w:bCs/>
        </w:rPr>
        <w:t xml:space="preserve"> Marketing</w:t>
      </w:r>
    </w:p>
    <w:p w14:paraId="2702C8AE" w14:textId="77777777" w:rsidR="00405EA8" w:rsidRDefault="00405EA8" w:rsidP="00405EA8">
      <w:pPr>
        <w:spacing w:line="276" w:lineRule="auto"/>
        <w:rPr>
          <w:rFonts w:ascii="Avenir Book" w:hAnsi="Avenir Book" w:cs="Calibri"/>
          <w:b/>
          <w:bCs/>
        </w:rPr>
      </w:pPr>
      <w:r w:rsidRPr="00405EA8">
        <w:rPr>
          <w:rFonts w:ascii="Avenir Book" w:hAnsi="Avenir Book" w:cs="Calibri"/>
        </w:rPr>
        <w:t>Aoife has never employed staff before but knows she needs a marketing person to help launch her new products. Without experienced marketing, she may struggle to build awareness of her brand in a crowded fitness market, leading to poor sales.</w:t>
      </w:r>
      <w:r w:rsidRPr="00405EA8">
        <w:rPr>
          <w:rFonts w:ascii="Avenir Book" w:hAnsi="Avenir Book" w:cs="Calibri"/>
        </w:rPr>
        <w:br/>
      </w:r>
    </w:p>
    <w:p w14:paraId="2EB066DE" w14:textId="4AEAA683" w:rsidR="00405EA8" w:rsidRPr="00405EA8" w:rsidRDefault="00405EA8" w:rsidP="00405EA8">
      <w:pPr>
        <w:spacing w:line="276" w:lineRule="auto"/>
        <w:rPr>
          <w:rFonts w:ascii="Avenir Book" w:hAnsi="Avenir Book" w:cs="Calibri"/>
        </w:rPr>
      </w:pPr>
      <w:r w:rsidRPr="00405EA8">
        <w:rPr>
          <w:rFonts w:ascii="Avenir Book" w:hAnsi="Avenir Book" w:cs="Calibri"/>
          <w:b/>
          <w:bCs/>
        </w:rPr>
        <w:t>How to Address:</w:t>
      </w:r>
      <w:r w:rsidRPr="00405EA8">
        <w:rPr>
          <w:rFonts w:ascii="Avenir Book" w:hAnsi="Avenir Book" w:cs="Calibri"/>
        </w:rPr>
        <w:t> She could begin with a short-term contract or outsource marketing to a specialist agency until the business grows. This would allow her to access expertise without the full cost of a permanent hire.</w:t>
      </w:r>
    </w:p>
    <w:p w14:paraId="468712EC" w14:textId="77777777" w:rsidR="00405EA8" w:rsidRDefault="00405EA8" w:rsidP="00405EA8">
      <w:pPr>
        <w:spacing w:line="276" w:lineRule="auto"/>
        <w:rPr>
          <w:rFonts w:ascii="Avenir Book" w:hAnsi="Avenir Book" w:cs="Calibri"/>
          <w:b/>
          <w:bCs/>
        </w:rPr>
      </w:pPr>
    </w:p>
    <w:p w14:paraId="54A3DC2A" w14:textId="77777777" w:rsidR="00405EA8" w:rsidRDefault="00405EA8" w:rsidP="00405EA8">
      <w:pPr>
        <w:spacing w:line="276" w:lineRule="auto"/>
        <w:rPr>
          <w:rFonts w:ascii="Avenir Book" w:hAnsi="Avenir Book" w:cs="Calibri"/>
          <w:b/>
          <w:bCs/>
        </w:rPr>
      </w:pPr>
      <w:r w:rsidRPr="00405EA8">
        <w:rPr>
          <w:rFonts w:ascii="Avenir Book" w:hAnsi="Avenir Book" w:cs="Calibri"/>
          <w:b/>
          <w:bCs/>
        </w:rPr>
        <w:t xml:space="preserve">Challenge 2: </w:t>
      </w:r>
      <w:r>
        <w:rPr>
          <w:rFonts w:ascii="Avenir Book" w:hAnsi="Avenir Book" w:cs="Calibri"/>
          <w:b/>
          <w:bCs/>
        </w:rPr>
        <w:t xml:space="preserve">Accessing </w:t>
      </w:r>
      <w:r w:rsidRPr="00405EA8">
        <w:rPr>
          <w:rFonts w:ascii="Avenir Book" w:hAnsi="Avenir Book" w:cs="Calibri"/>
          <w:b/>
          <w:bCs/>
        </w:rPr>
        <w:t>Financ</w:t>
      </w:r>
      <w:r>
        <w:rPr>
          <w:rFonts w:ascii="Avenir Book" w:hAnsi="Avenir Book" w:cs="Calibri"/>
          <w:b/>
          <w:bCs/>
        </w:rPr>
        <w:t>e</w:t>
      </w:r>
    </w:p>
    <w:p w14:paraId="5C6B48AC" w14:textId="77777777" w:rsidR="00405EA8" w:rsidRDefault="00405EA8" w:rsidP="00405EA8">
      <w:pPr>
        <w:spacing w:line="276" w:lineRule="auto"/>
        <w:rPr>
          <w:rFonts w:ascii="Avenir Book" w:hAnsi="Avenir Book" w:cs="Calibri"/>
          <w:b/>
          <w:bCs/>
        </w:rPr>
      </w:pPr>
      <w:r w:rsidRPr="00405EA8">
        <w:rPr>
          <w:rFonts w:ascii="Avenir Book" w:hAnsi="Avenir Book" w:cs="Calibri"/>
        </w:rPr>
        <w:t>Ordering larger batches of sachets would lower her unit costs, but Aoife does not have enough finance to commit to big orders. If she cannot secure extra funding from the bank, her products may be too expensive to compete with rivals.</w:t>
      </w:r>
      <w:r w:rsidRPr="00405EA8">
        <w:rPr>
          <w:rFonts w:ascii="Avenir Book" w:hAnsi="Avenir Book" w:cs="Calibri"/>
        </w:rPr>
        <w:br/>
      </w:r>
    </w:p>
    <w:p w14:paraId="104D98C7" w14:textId="77777777" w:rsidR="00AE613D" w:rsidRDefault="00405EA8" w:rsidP="00405EA8">
      <w:pPr>
        <w:spacing w:line="276" w:lineRule="auto"/>
        <w:rPr>
          <w:rFonts w:ascii="Avenir Book" w:hAnsi="Avenir Book" w:cs="Calibri"/>
        </w:rPr>
      </w:pPr>
      <w:r w:rsidRPr="00405EA8">
        <w:rPr>
          <w:rFonts w:ascii="Avenir Book" w:hAnsi="Avenir Book" w:cs="Calibri"/>
          <w:b/>
          <w:bCs/>
        </w:rPr>
        <w:t>How to Address:</w:t>
      </w:r>
      <w:r w:rsidRPr="00405EA8">
        <w:rPr>
          <w:rFonts w:ascii="Avenir Book" w:hAnsi="Avenir Book" w:cs="Calibri"/>
        </w:rPr>
        <w:t> She could start with smaller production runs to test demand, and use alternative finance such as microfinance loans or a Local Enterprise Office grant.</w:t>
      </w:r>
    </w:p>
    <w:p w14:paraId="3AF2109E" w14:textId="77777777" w:rsidR="00AE613D" w:rsidRDefault="00AE613D" w:rsidP="00405EA8">
      <w:pPr>
        <w:spacing w:line="276" w:lineRule="auto"/>
        <w:rPr>
          <w:rFonts w:ascii="Avenir Book" w:hAnsi="Avenir Book" w:cs="Calibri"/>
        </w:rPr>
      </w:pPr>
      <w:r>
        <w:rPr>
          <w:rFonts w:ascii="Avenir Book" w:hAnsi="Avenir Book" w:cs="Calibri"/>
        </w:rPr>
        <w:t>Other: Crowdfunding.</w:t>
      </w:r>
    </w:p>
    <w:p w14:paraId="406716E9" w14:textId="6D4CEB76" w:rsidR="00405EA8" w:rsidRPr="00405EA8" w:rsidRDefault="00405EA8" w:rsidP="00405EA8">
      <w:pPr>
        <w:spacing w:line="276" w:lineRule="auto"/>
        <w:rPr>
          <w:rFonts w:ascii="Avenir Book" w:hAnsi="Avenir Book" w:cs="Calibri"/>
        </w:rPr>
      </w:pPr>
      <w:r w:rsidRPr="00405EA8">
        <w:rPr>
          <w:rFonts w:ascii="Avenir Book" w:hAnsi="Avenir Book" w:cs="Calibri"/>
        </w:rPr>
        <w:t>Demonstrating early sales success may also help her secure additional bank finance later.</w:t>
      </w:r>
    </w:p>
    <w:p w14:paraId="3A030397" w14:textId="77777777" w:rsidR="00405EA8" w:rsidRDefault="00405EA8" w:rsidP="00405EA8">
      <w:pPr>
        <w:spacing w:line="276" w:lineRule="auto"/>
        <w:rPr>
          <w:rFonts w:ascii="Avenir Book" w:hAnsi="Avenir Book" w:cs="Calibri"/>
          <w:b/>
          <w:bCs/>
        </w:rPr>
      </w:pPr>
    </w:p>
    <w:p w14:paraId="62C1579F" w14:textId="77777777" w:rsidR="00405EA8" w:rsidRDefault="00405EA8" w:rsidP="00405EA8">
      <w:pPr>
        <w:spacing w:line="276" w:lineRule="auto"/>
        <w:rPr>
          <w:rFonts w:ascii="Avenir Book" w:hAnsi="Avenir Book" w:cs="Calibri"/>
          <w:i/>
          <w:iCs/>
        </w:rPr>
      </w:pPr>
      <w:r w:rsidRPr="00405EA8">
        <w:rPr>
          <w:rFonts w:ascii="Avenir Book" w:hAnsi="Avenir Book" w:cs="Calibri"/>
          <w:b/>
          <w:bCs/>
        </w:rPr>
        <w:t>Challenge 3: Overseas Sourcing and Production</w:t>
      </w:r>
      <w:r w:rsidRPr="00405EA8">
        <w:rPr>
          <w:rFonts w:ascii="Avenir Book" w:hAnsi="Avenir Book" w:cs="Calibri"/>
        </w:rPr>
        <w:t> </w:t>
      </w:r>
    </w:p>
    <w:p w14:paraId="33052A24" w14:textId="3037ABAA" w:rsidR="00405EA8" w:rsidRDefault="00405EA8" w:rsidP="00405EA8">
      <w:pPr>
        <w:spacing w:line="276" w:lineRule="auto"/>
        <w:rPr>
          <w:rFonts w:ascii="Avenir Book" w:hAnsi="Avenir Book" w:cs="Calibri"/>
          <w:b/>
          <w:bCs/>
        </w:rPr>
      </w:pPr>
      <w:r w:rsidRPr="00405EA8">
        <w:rPr>
          <w:rFonts w:ascii="Avenir Book" w:hAnsi="Avenir Book" w:cs="Calibri"/>
        </w:rPr>
        <w:t>By sourcing ingredients from China and producing products overseas, Aoife faces risks around quality control and delivery delays. Any problem with suppliers could damage her reputation and slow her launch.</w:t>
      </w:r>
      <w:r w:rsidRPr="00405EA8">
        <w:rPr>
          <w:rFonts w:ascii="Avenir Book" w:hAnsi="Avenir Book" w:cs="Calibri"/>
        </w:rPr>
        <w:br/>
      </w:r>
    </w:p>
    <w:p w14:paraId="4DE6AE54" w14:textId="1ACFDAAF" w:rsidR="00405EA8" w:rsidRPr="00405EA8" w:rsidRDefault="00405EA8" w:rsidP="00405EA8">
      <w:pPr>
        <w:spacing w:line="276" w:lineRule="auto"/>
        <w:rPr>
          <w:rFonts w:ascii="Avenir Book" w:hAnsi="Avenir Book" w:cs="Calibri"/>
        </w:rPr>
      </w:pPr>
      <w:r w:rsidRPr="00405EA8">
        <w:rPr>
          <w:rFonts w:ascii="Avenir Book" w:hAnsi="Avenir Book" w:cs="Calibri"/>
          <w:b/>
          <w:bCs/>
        </w:rPr>
        <w:t>How to Address:</w:t>
      </w:r>
      <w:r w:rsidRPr="00405EA8">
        <w:rPr>
          <w:rFonts w:ascii="Avenir Book" w:hAnsi="Avenir Book" w:cs="Calibri"/>
        </w:rPr>
        <w:t> She could request supplier quality certificates, use smaller trial orders first, and have a back-up supplier in place to reduce dependence on one source.</w:t>
      </w:r>
    </w:p>
    <w:p w14:paraId="14D62550" w14:textId="77777777" w:rsidR="008E219E" w:rsidRPr="00405EA8" w:rsidRDefault="008E219E" w:rsidP="008E219E">
      <w:pPr>
        <w:spacing w:line="276" w:lineRule="auto"/>
        <w:rPr>
          <w:rFonts w:ascii="Avenir Book" w:hAnsi="Avenir Book" w:cs="Calibri"/>
        </w:rPr>
      </w:pPr>
    </w:p>
    <w:p w14:paraId="0D501217" w14:textId="77777777" w:rsidR="00143354" w:rsidRPr="00C24464" w:rsidRDefault="00143354" w:rsidP="008E219E">
      <w:pPr>
        <w:spacing w:line="276" w:lineRule="auto"/>
        <w:rPr>
          <w:rFonts w:ascii="Avenir Book" w:hAnsi="Avenir Book" w:cs="Calibri"/>
        </w:rPr>
      </w:pPr>
    </w:p>
    <w:p w14:paraId="6D12E696" w14:textId="167C4421" w:rsidR="00C060BE" w:rsidRPr="00C24464" w:rsidRDefault="00E11A57" w:rsidP="008E219E">
      <w:pPr>
        <w:spacing w:line="276" w:lineRule="auto"/>
        <w:rPr>
          <w:rFonts w:ascii="Avenir Book" w:hAnsi="Avenir Book" w:cs="Calibri"/>
        </w:rPr>
      </w:pPr>
      <w:r w:rsidRPr="00E11A57">
        <w:rPr>
          <w:rFonts w:ascii="Avenir Book" w:hAnsi="Avenir Book" w:cs="Calibri"/>
          <w:b/>
          <w:bCs/>
        </w:rPr>
        <w:t>Other:</w:t>
      </w:r>
      <w:r>
        <w:rPr>
          <w:rFonts w:ascii="Avenir Book" w:hAnsi="Avenir Book" w:cs="Calibri"/>
        </w:rPr>
        <w:t xml:space="preserve"> operational risk – e-commerce store – stock control, quality control, fulfilling orders, taking payments etc… Use AI, outsource fulfilment…</w:t>
      </w:r>
    </w:p>
    <w:p w14:paraId="06A7CFBF" w14:textId="77777777" w:rsidR="009E704B" w:rsidRPr="00C24464" w:rsidRDefault="009E704B" w:rsidP="009E704B">
      <w:pPr>
        <w:spacing w:line="276" w:lineRule="auto"/>
        <w:rPr>
          <w:rFonts w:ascii="Avenir Book" w:hAnsi="Avenir Book" w:cs="Calibri"/>
        </w:rPr>
      </w:pPr>
    </w:p>
    <w:p w14:paraId="5E815379" w14:textId="13B315D4" w:rsidR="00E11A57" w:rsidRPr="00C24464" w:rsidRDefault="00E11A57" w:rsidP="00E11A57">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lastRenderedPageBreak/>
        <w:t>(</w:t>
      </w:r>
      <w:r>
        <w:rPr>
          <w:rFonts w:ascii="Avenir Book" w:hAnsi="Avenir Book" w:cs="Calibri"/>
          <w:b/>
          <w:bCs/>
          <w:color w:val="C00000"/>
        </w:rPr>
        <w:t>b</w:t>
      </w:r>
      <w:r w:rsidRPr="00C24464">
        <w:rPr>
          <w:rFonts w:ascii="Avenir Book" w:hAnsi="Avenir Book" w:cs="Calibri"/>
          <w:b/>
          <w:bCs/>
          <w:color w:val="C00000"/>
        </w:rPr>
        <w:t xml:space="preserve">) </w:t>
      </w:r>
      <w:r>
        <w:rPr>
          <w:rFonts w:ascii="Avenir Book" w:hAnsi="Avenir Book" w:cs="Calibri"/>
          <w:b/>
          <w:bCs/>
          <w:color w:val="C00000"/>
        </w:rPr>
        <w:t>15</w:t>
      </w:r>
      <w:r w:rsidRPr="00C24464">
        <w:rPr>
          <w:rFonts w:ascii="Avenir Book" w:hAnsi="Avenir Book" w:cs="Calibri"/>
          <w:b/>
          <w:bCs/>
          <w:color w:val="C00000"/>
        </w:rPr>
        <w:t xml:space="preserve">m - </w:t>
      </w:r>
      <w:r>
        <w:rPr>
          <w:rFonts w:ascii="Avenir Book" w:hAnsi="Avenir Book" w:cs="Calibri"/>
          <w:b/>
          <w:bCs/>
          <w:color w:val="C00000"/>
        </w:rPr>
        <w:t>3</w:t>
      </w:r>
      <w:r w:rsidRPr="00C24464">
        <w:rPr>
          <w:rFonts w:ascii="Avenir Book" w:hAnsi="Avenir Book" w:cs="Calibri"/>
          <w:b/>
          <w:bCs/>
          <w:color w:val="C00000"/>
        </w:rPr>
        <w:t xml:space="preserve"> @ </w:t>
      </w:r>
      <w:r>
        <w:rPr>
          <w:rFonts w:ascii="Avenir Book" w:hAnsi="Avenir Book" w:cs="Calibri"/>
          <w:b/>
          <w:bCs/>
          <w:color w:val="C00000"/>
        </w:rPr>
        <w:t>5m</w:t>
      </w:r>
      <w:r w:rsidRPr="00C24464">
        <w:rPr>
          <w:rFonts w:ascii="Avenir Book" w:hAnsi="Avenir Book" w:cs="Calibri"/>
          <w:b/>
          <w:bCs/>
          <w:color w:val="C00000"/>
        </w:rPr>
        <w:t xml:space="preserve"> (2+</w:t>
      </w:r>
      <w:r>
        <w:rPr>
          <w:rFonts w:ascii="Avenir Book" w:hAnsi="Avenir Book" w:cs="Calibri"/>
          <w:b/>
          <w:bCs/>
          <w:color w:val="C00000"/>
        </w:rPr>
        <w:t>3</w:t>
      </w:r>
      <w:r w:rsidRPr="00C24464">
        <w:rPr>
          <w:rFonts w:ascii="Avenir Book" w:hAnsi="Avenir Book" w:cs="Calibri"/>
          <w:b/>
          <w:bCs/>
          <w:color w:val="C00000"/>
        </w:rPr>
        <w:t>)</w:t>
      </w:r>
    </w:p>
    <w:p w14:paraId="6DE040AF" w14:textId="77777777" w:rsidR="00E11A57" w:rsidRDefault="00E11A57">
      <w:pPr>
        <w:rPr>
          <w:rFonts w:ascii="Avenir Book" w:hAnsi="Avenir Book" w:cs="Calibri"/>
          <w:b/>
          <w:bCs/>
          <w:color w:val="C00000"/>
        </w:rPr>
      </w:pPr>
    </w:p>
    <w:p w14:paraId="4B44C798" w14:textId="77777777" w:rsidR="004D2F71" w:rsidRPr="004D2F71" w:rsidRDefault="004D2F71" w:rsidP="004D2F71">
      <w:pPr>
        <w:spacing w:line="276" w:lineRule="auto"/>
        <w:rPr>
          <w:rFonts w:ascii="Avenir Book" w:hAnsi="Avenir Book" w:cs="Calibri"/>
          <w:color w:val="000000" w:themeColor="text1"/>
        </w:rPr>
      </w:pPr>
      <w:r w:rsidRPr="004D2F71">
        <w:rPr>
          <w:rFonts w:ascii="Avenir Book" w:hAnsi="Avenir Book" w:cs="Calibri"/>
          <w:b/>
          <w:bCs/>
          <w:color w:val="000000" w:themeColor="text1"/>
        </w:rPr>
        <w:t>1. Product Liability Insurance</w:t>
      </w:r>
      <w:r w:rsidRPr="004D2F71">
        <w:rPr>
          <w:rFonts w:ascii="Avenir Book" w:hAnsi="Avenir Book" w:cs="Calibri"/>
          <w:b/>
          <w:bCs/>
          <w:color w:val="000000" w:themeColor="text1"/>
        </w:rPr>
        <w:br/>
      </w:r>
      <w:r w:rsidRPr="004D2F71">
        <w:rPr>
          <w:rFonts w:ascii="Avenir Book" w:hAnsi="Avenir Book" w:cs="Calibri"/>
          <w:color w:val="000000" w:themeColor="text1"/>
        </w:rPr>
        <w:t>This protects Aoife if a customer becomes ill or is injured after using her vitamins. For example, if someone had a bad reaction to a supplement and made a compensation claim, the insurance would cover the costs.</w:t>
      </w:r>
    </w:p>
    <w:p w14:paraId="5028888F" w14:textId="77777777" w:rsidR="004D2F71" w:rsidRDefault="004D2F71" w:rsidP="004D2F71">
      <w:pPr>
        <w:spacing w:line="276" w:lineRule="auto"/>
        <w:rPr>
          <w:rFonts w:ascii="Avenir Book" w:hAnsi="Avenir Book" w:cs="Calibri"/>
          <w:b/>
          <w:bCs/>
          <w:color w:val="000000" w:themeColor="text1"/>
        </w:rPr>
      </w:pPr>
    </w:p>
    <w:p w14:paraId="28A9F460" w14:textId="6243161E" w:rsidR="004D2F71" w:rsidRPr="004D2F71" w:rsidRDefault="004D2F71" w:rsidP="004D2F71">
      <w:pPr>
        <w:spacing w:line="276" w:lineRule="auto"/>
        <w:rPr>
          <w:rFonts w:ascii="Avenir Book" w:hAnsi="Avenir Book" w:cs="Calibri"/>
          <w:color w:val="000000" w:themeColor="text1"/>
        </w:rPr>
      </w:pPr>
      <w:r w:rsidRPr="004D2F71">
        <w:rPr>
          <w:rFonts w:ascii="Avenir Book" w:hAnsi="Avenir Book" w:cs="Calibri"/>
          <w:b/>
          <w:bCs/>
          <w:color w:val="000000" w:themeColor="text1"/>
        </w:rPr>
        <w:t>2. Employer’s Liability Insurance</w:t>
      </w:r>
      <w:r w:rsidRPr="004D2F71">
        <w:rPr>
          <w:rFonts w:ascii="Avenir Book" w:hAnsi="Avenir Book" w:cs="Calibri"/>
          <w:b/>
          <w:bCs/>
          <w:color w:val="000000" w:themeColor="text1"/>
        </w:rPr>
        <w:br/>
      </w:r>
      <w:r w:rsidRPr="004D2F71">
        <w:rPr>
          <w:rFonts w:ascii="Avenir Book" w:hAnsi="Avenir Book" w:cs="Calibri"/>
          <w:color w:val="000000" w:themeColor="text1"/>
        </w:rPr>
        <w:t xml:space="preserve">If Aoife hires a marketing employee, this insurance protects her if the worker is injured while carrying out their job. </w:t>
      </w:r>
      <w:r w:rsidR="00AE613D">
        <w:rPr>
          <w:rFonts w:ascii="Avenir Book" w:hAnsi="Avenir Book" w:cs="Calibri"/>
          <w:color w:val="000000" w:themeColor="text1"/>
        </w:rPr>
        <w:t>It</w:t>
      </w:r>
      <w:r w:rsidRPr="004D2F71">
        <w:rPr>
          <w:rFonts w:ascii="Avenir Book" w:hAnsi="Avenir Book" w:cs="Calibri"/>
          <w:color w:val="000000" w:themeColor="text1"/>
        </w:rPr>
        <w:t xml:space="preserve"> prevents her business from facing large payouts</w:t>
      </w:r>
      <w:r w:rsidR="00AE613D">
        <w:rPr>
          <w:rFonts w:ascii="Avenir Book" w:hAnsi="Avenir Book" w:cs="Calibri"/>
          <w:color w:val="000000" w:themeColor="text1"/>
        </w:rPr>
        <w:t xml:space="preserve"> to staff if they get hurt working on her premises</w:t>
      </w:r>
      <w:r w:rsidRPr="004D2F71">
        <w:rPr>
          <w:rFonts w:ascii="Avenir Book" w:hAnsi="Avenir Book" w:cs="Calibri"/>
          <w:color w:val="000000" w:themeColor="text1"/>
        </w:rPr>
        <w:t>.</w:t>
      </w:r>
    </w:p>
    <w:p w14:paraId="2174F261" w14:textId="77777777" w:rsidR="004D2F71" w:rsidRDefault="004D2F71" w:rsidP="004D2F71">
      <w:pPr>
        <w:spacing w:line="276" w:lineRule="auto"/>
        <w:rPr>
          <w:rFonts w:ascii="Avenir Book" w:hAnsi="Avenir Book" w:cs="Calibri"/>
          <w:b/>
          <w:bCs/>
          <w:color w:val="000000" w:themeColor="text1"/>
        </w:rPr>
      </w:pPr>
    </w:p>
    <w:p w14:paraId="1B10DEC5" w14:textId="5AEF17E7" w:rsidR="004D2F71" w:rsidRPr="004D2F71" w:rsidRDefault="004D2F71" w:rsidP="004D2F71">
      <w:pPr>
        <w:spacing w:line="276" w:lineRule="auto"/>
        <w:rPr>
          <w:rFonts w:ascii="Avenir Book" w:hAnsi="Avenir Book" w:cs="Calibri"/>
          <w:color w:val="000000" w:themeColor="text1"/>
        </w:rPr>
      </w:pPr>
      <w:r w:rsidRPr="004D2F71">
        <w:rPr>
          <w:rFonts w:ascii="Avenir Book" w:hAnsi="Avenir Book" w:cs="Calibri"/>
          <w:b/>
          <w:bCs/>
          <w:color w:val="000000" w:themeColor="text1"/>
        </w:rPr>
        <w:t>3. Contents Insurance</w:t>
      </w:r>
      <w:r w:rsidRPr="004D2F71">
        <w:rPr>
          <w:rFonts w:ascii="Avenir Book" w:hAnsi="Avenir Book" w:cs="Calibri"/>
          <w:b/>
          <w:bCs/>
          <w:color w:val="000000" w:themeColor="text1"/>
        </w:rPr>
        <w:br/>
      </w:r>
      <w:r w:rsidRPr="004D2F71">
        <w:rPr>
          <w:rFonts w:ascii="Avenir Book" w:hAnsi="Avenir Book" w:cs="Calibri"/>
          <w:color w:val="000000" w:themeColor="text1"/>
        </w:rPr>
        <w:t>If Aoife stores her vitamins in a warehouse, this insurance would protect her stock and equipment against damage or theft. For example, if a fire broke out, the policy would cover the cost of replacing her goods.</w:t>
      </w:r>
    </w:p>
    <w:p w14:paraId="2AF7CF0E" w14:textId="77777777" w:rsidR="004D2F71" w:rsidRDefault="004D2F71" w:rsidP="004D2F71">
      <w:pPr>
        <w:spacing w:line="276" w:lineRule="auto"/>
        <w:rPr>
          <w:rFonts w:ascii="Avenir Book" w:hAnsi="Avenir Book" w:cs="Calibri"/>
          <w:b/>
          <w:bCs/>
          <w:color w:val="000000" w:themeColor="text1"/>
        </w:rPr>
      </w:pPr>
    </w:p>
    <w:p w14:paraId="713EE183" w14:textId="1E833793" w:rsidR="004D2F71" w:rsidRPr="004D2F71" w:rsidRDefault="004D2F71" w:rsidP="004D2F71">
      <w:pPr>
        <w:spacing w:line="276" w:lineRule="auto"/>
        <w:rPr>
          <w:rFonts w:ascii="Avenir Book" w:hAnsi="Avenir Book" w:cs="Calibri"/>
          <w:color w:val="000000" w:themeColor="text1"/>
        </w:rPr>
      </w:pPr>
      <w:r w:rsidRPr="004D2F71">
        <w:rPr>
          <w:rFonts w:ascii="Avenir Book" w:hAnsi="Avenir Book" w:cs="Calibri"/>
          <w:b/>
          <w:bCs/>
          <w:color w:val="000000" w:themeColor="text1"/>
        </w:rPr>
        <w:t>4. Cyber Insurance</w:t>
      </w:r>
      <w:r w:rsidRPr="004D2F71">
        <w:rPr>
          <w:rFonts w:ascii="Avenir Book" w:hAnsi="Avenir Book" w:cs="Calibri"/>
          <w:b/>
          <w:bCs/>
          <w:color w:val="000000" w:themeColor="text1"/>
        </w:rPr>
        <w:br/>
      </w:r>
      <w:r w:rsidRPr="004D2F71">
        <w:rPr>
          <w:rFonts w:ascii="Avenir Book" w:hAnsi="Avenir Book" w:cs="Calibri"/>
          <w:color w:val="000000" w:themeColor="text1"/>
        </w:rPr>
        <w:t>Since Aoife may sell vitamins through an e-commerce store, cyber insurance would protect her against risks such as hacking, data breaches, or online fraud. This ensures customer information and sales systems are secure.</w:t>
      </w:r>
    </w:p>
    <w:p w14:paraId="2750B6CB" w14:textId="58591DFC" w:rsidR="00E11A57" w:rsidRDefault="00E11A57">
      <w:pPr>
        <w:rPr>
          <w:rFonts w:ascii="Avenir Book" w:hAnsi="Avenir Book" w:cs="Calibri"/>
          <w:b/>
          <w:bCs/>
          <w:color w:val="C00000"/>
        </w:rPr>
      </w:pPr>
      <w:r>
        <w:rPr>
          <w:rFonts w:ascii="Avenir Book" w:hAnsi="Avenir Book" w:cs="Calibri"/>
          <w:b/>
          <w:bCs/>
          <w:color w:val="C00000"/>
        </w:rPr>
        <w:br w:type="page"/>
      </w:r>
    </w:p>
    <w:p w14:paraId="6D4F445E" w14:textId="11C75691" w:rsidR="006507E6" w:rsidRPr="00C24464" w:rsidRDefault="006507E6" w:rsidP="000B7256">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lastRenderedPageBreak/>
        <w:t>(</w:t>
      </w:r>
      <w:r w:rsidR="00E11A57">
        <w:rPr>
          <w:rFonts w:ascii="Avenir Book" w:hAnsi="Avenir Book" w:cs="Calibri"/>
          <w:b/>
          <w:bCs/>
          <w:color w:val="C00000"/>
        </w:rPr>
        <w:t>c</w:t>
      </w:r>
      <w:r w:rsidRPr="00C24464">
        <w:rPr>
          <w:rFonts w:ascii="Avenir Book" w:hAnsi="Avenir Book" w:cs="Calibri"/>
          <w:b/>
          <w:bCs/>
          <w:color w:val="C00000"/>
        </w:rPr>
        <w:t>)</w:t>
      </w:r>
      <w:r w:rsidR="000B7256" w:rsidRPr="00C24464">
        <w:rPr>
          <w:rFonts w:ascii="Avenir Book" w:hAnsi="Avenir Book" w:cs="Calibri"/>
          <w:b/>
          <w:bCs/>
          <w:color w:val="C00000"/>
        </w:rPr>
        <w:t xml:space="preserve"> </w:t>
      </w:r>
      <w:r w:rsidR="00E11A57">
        <w:rPr>
          <w:rFonts w:ascii="Avenir Book" w:hAnsi="Avenir Book" w:cs="Calibri"/>
          <w:b/>
          <w:bCs/>
          <w:color w:val="C00000"/>
        </w:rPr>
        <w:t>15</w:t>
      </w:r>
      <w:r w:rsidR="004F2470" w:rsidRPr="00C24464">
        <w:rPr>
          <w:rFonts w:ascii="Avenir Book" w:hAnsi="Avenir Book" w:cs="Calibri"/>
          <w:b/>
          <w:bCs/>
          <w:color w:val="C00000"/>
        </w:rPr>
        <w:t>m</w:t>
      </w:r>
      <w:r w:rsidR="00963979" w:rsidRPr="00C24464">
        <w:rPr>
          <w:rFonts w:ascii="Avenir Book" w:hAnsi="Avenir Book" w:cs="Calibri"/>
          <w:b/>
          <w:bCs/>
          <w:color w:val="C00000"/>
        </w:rPr>
        <w:t xml:space="preserve"> -</w:t>
      </w:r>
      <w:r w:rsidR="004F2470" w:rsidRPr="00C24464">
        <w:rPr>
          <w:rFonts w:ascii="Avenir Book" w:hAnsi="Avenir Book" w:cs="Calibri"/>
          <w:b/>
          <w:bCs/>
          <w:color w:val="C00000"/>
        </w:rPr>
        <w:t xml:space="preserve"> </w:t>
      </w:r>
      <w:r w:rsidR="00E11A57">
        <w:rPr>
          <w:rFonts w:ascii="Avenir Book" w:hAnsi="Avenir Book" w:cs="Calibri"/>
          <w:b/>
          <w:bCs/>
          <w:color w:val="C00000"/>
        </w:rPr>
        <w:t>3</w:t>
      </w:r>
      <w:r w:rsidR="004F2470" w:rsidRPr="00C24464">
        <w:rPr>
          <w:rFonts w:ascii="Avenir Book" w:hAnsi="Avenir Book" w:cs="Calibri"/>
          <w:b/>
          <w:bCs/>
          <w:color w:val="C00000"/>
        </w:rPr>
        <w:t xml:space="preserve"> @ </w:t>
      </w:r>
      <w:r w:rsidR="00E11A57">
        <w:rPr>
          <w:rFonts w:ascii="Avenir Book" w:hAnsi="Avenir Book" w:cs="Calibri"/>
          <w:b/>
          <w:bCs/>
          <w:color w:val="C00000"/>
        </w:rPr>
        <w:t>5m</w:t>
      </w:r>
      <w:r w:rsidR="004F2470" w:rsidRPr="00C24464">
        <w:rPr>
          <w:rFonts w:ascii="Avenir Book" w:hAnsi="Avenir Book" w:cs="Calibri"/>
          <w:b/>
          <w:bCs/>
          <w:color w:val="C00000"/>
        </w:rPr>
        <w:t xml:space="preserve"> (2+</w:t>
      </w:r>
      <w:r w:rsidR="00E11A57">
        <w:rPr>
          <w:rFonts w:ascii="Avenir Book" w:hAnsi="Avenir Book" w:cs="Calibri"/>
          <w:b/>
          <w:bCs/>
          <w:color w:val="C00000"/>
        </w:rPr>
        <w:t>3</w:t>
      </w:r>
      <w:r w:rsidR="004F2470" w:rsidRPr="00C24464">
        <w:rPr>
          <w:rFonts w:ascii="Avenir Book" w:hAnsi="Avenir Book" w:cs="Calibri"/>
          <w:b/>
          <w:bCs/>
          <w:color w:val="C00000"/>
        </w:rPr>
        <w:t>)</w:t>
      </w:r>
    </w:p>
    <w:p w14:paraId="31498A66" w14:textId="77777777" w:rsidR="006507E6" w:rsidRPr="00C24464" w:rsidRDefault="006507E6" w:rsidP="00143354">
      <w:pPr>
        <w:spacing w:after="60" w:line="300" w:lineRule="auto"/>
        <w:rPr>
          <w:rFonts w:ascii="Avenir Book" w:hAnsi="Avenir Book" w:cs="Calibri"/>
        </w:rPr>
      </w:pPr>
    </w:p>
    <w:p w14:paraId="0FF9EBCB" w14:textId="680A6ACD" w:rsidR="00405EA8" w:rsidRPr="00405EA8" w:rsidRDefault="00405EA8" w:rsidP="00405EA8">
      <w:pPr>
        <w:spacing w:after="60" w:line="300" w:lineRule="auto"/>
        <w:rPr>
          <w:rFonts w:ascii="Avenir Book" w:hAnsi="Avenir Book" w:cs="Calibri"/>
          <w:b/>
          <w:bCs/>
        </w:rPr>
      </w:pPr>
      <w:r w:rsidRPr="00405EA8">
        <w:rPr>
          <w:rFonts w:ascii="Avenir Book" w:hAnsi="Avenir Book" w:cs="Calibri"/>
          <w:b/>
          <w:bCs/>
        </w:rPr>
        <w:t>Protects Resources and Reduces Financial Loss</w:t>
      </w:r>
    </w:p>
    <w:p w14:paraId="01D77D07" w14:textId="77777777" w:rsidR="00405EA8" w:rsidRPr="00405EA8" w:rsidRDefault="00405EA8" w:rsidP="00405EA8">
      <w:pPr>
        <w:spacing w:after="60" w:line="300" w:lineRule="auto"/>
        <w:rPr>
          <w:rFonts w:ascii="Avenir Book" w:hAnsi="Avenir Book" w:cs="Calibri"/>
        </w:rPr>
      </w:pPr>
      <w:r w:rsidRPr="00405EA8">
        <w:rPr>
          <w:rFonts w:ascii="Avenir Book" w:hAnsi="Avenir Book" w:cs="Calibri"/>
        </w:rPr>
        <w:t>Effective risk management helps businesses avoid or reduce major losses. For example, taking out insurance such as public liability or business interruption cover ensures the business can recover financially if accidents or disruptions occur. This protects stock, premises, and cash flow.</w:t>
      </w:r>
    </w:p>
    <w:p w14:paraId="42E42473" w14:textId="77777777" w:rsidR="00405EA8" w:rsidRPr="00405EA8" w:rsidRDefault="00405EA8" w:rsidP="00405EA8">
      <w:pPr>
        <w:spacing w:after="60" w:line="300" w:lineRule="auto"/>
        <w:rPr>
          <w:rFonts w:ascii="Avenir Book" w:hAnsi="Avenir Book" w:cs="Calibri"/>
          <w:b/>
          <w:bCs/>
        </w:rPr>
      </w:pPr>
    </w:p>
    <w:p w14:paraId="45571E61" w14:textId="1CF116F5" w:rsidR="00405EA8" w:rsidRPr="00405EA8" w:rsidRDefault="00405EA8" w:rsidP="00405EA8">
      <w:pPr>
        <w:spacing w:after="60" w:line="300" w:lineRule="auto"/>
        <w:rPr>
          <w:rFonts w:ascii="Avenir Book" w:hAnsi="Avenir Book" w:cs="Calibri"/>
          <w:b/>
          <w:bCs/>
        </w:rPr>
      </w:pPr>
      <w:r w:rsidRPr="00405EA8">
        <w:rPr>
          <w:rFonts w:ascii="Avenir Book" w:hAnsi="Avenir Book" w:cs="Calibri"/>
          <w:b/>
          <w:bCs/>
        </w:rPr>
        <w:t>Maintains Consistency and Prevents Disruption</w:t>
      </w:r>
    </w:p>
    <w:p w14:paraId="3A354E79" w14:textId="77777777" w:rsidR="00405EA8" w:rsidRPr="00405EA8" w:rsidRDefault="00405EA8" w:rsidP="00405EA8">
      <w:pPr>
        <w:spacing w:after="60" w:line="300" w:lineRule="auto"/>
        <w:rPr>
          <w:rFonts w:ascii="Avenir Book" w:hAnsi="Avenir Book" w:cs="Calibri"/>
        </w:rPr>
      </w:pPr>
      <w:r w:rsidRPr="00405EA8">
        <w:rPr>
          <w:rFonts w:ascii="Avenir Book" w:hAnsi="Avenir Book" w:cs="Calibri"/>
        </w:rPr>
        <w:t>Risk management ensures day-to-day operations can continue smoothly. For instance, using prevention strategies like staff training and quality control reduces the chance of mistakes or accidents. This means customers get a reliable service, protecting the brand from reputational damage.</w:t>
      </w:r>
    </w:p>
    <w:p w14:paraId="2A104CA1" w14:textId="77777777" w:rsidR="00405EA8" w:rsidRPr="00405EA8" w:rsidRDefault="00405EA8" w:rsidP="00405EA8">
      <w:pPr>
        <w:spacing w:after="60" w:line="300" w:lineRule="auto"/>
        <w:rPr>
          <w:rFonts w:ascii="Avenir Book" w:hAnsi="Avenir Book" w:cs="Calibri"/>
          <w:b/>
          <w:bCs/>
        </w:rPr>
      </w:pPr>
    </w:p>
    <w:p w14:paraId="4E5879B4" w14:textId="309D4872" w:rsidR="00405EA8" w:rsidRPr="00405EA8" w:rsidRDefault="00405EA8" w:rsidP="00405EA8">
      <w:pPr>
        <w:spacing w:after="60" w:line="300" w:lineRule="auto"/>
        <w:rPr>
          <w:rFonts w:ascii="Avenir Book" w:hAnsi="Avenir Book" w:cs="Calibri"/>
          <w:b/>
          <w:bCs/>
        </w:rPr>
      </w:pPr>
      <w:r w:rsidRPr="00405EA8">
        <w:rPr>
          <w:rFonts w:ascii="Avenir Book" w:hAnsi="Avenir Book" w:cs="Calibri"/>
          <w:b/>
          <w:bCs/>
        </w:rPr>
        <w:t>Builds Long-Term Sustainability and Stakeholder Confidence</w:t>
      </w:r>
    </w:p>
    <w:p w14:paraId="3341D797" w14:textId="77777777" w:rsidR="00405EA8" w:rsidRPr="00405EA8" w:rsidRDefault="00405EA8" w:rsidP="00405EA8">
      <w:pPr>
        <w:spacing w:after="60" w:line="300" w:lineRule="auto"/>
        <w:rPr>
          <w:rFonts w:ascii="Avenir Book" w:hAnsi="Avenir Book" w:cs="Calibri"/>
        </w:rPr>
      </w:pPr>
      <w:r w:rsidRPr="00405EA8">
        <w:rPr>
          <w:rFonts w:ascii="Avenir Book" w:hAnsi="Avenir Book" w:cs="Calibri"/>
        </w:rPr>
        <w:t>Managing risks helps businesses adapt to challenges and earn trust from investors, employees, and customers. For example, by spreading risks across different products or sales channels, a company avoids relying on just one income stream. This makes the business more resilient and sustainable.</w:t>
      </w:r>
    </w:p>
    <w:p w14:paraId="53A3A6E6" w14:textId="77777777" w:rsidR="00143354" w:rsidRPr="00C24464" w:rsidRDefault="00143354" w:rsidP="00143354">
      <w:pPr>
        <w:spacing w:after="60" w:line="300" w:lineRule="auto"/>
        <w:rPr>
          <w:rFonts w:ascii="Avenir Book" w:hAnsi="Avenir Book" w:cs="Calibri"/>
          <w:b/>
          <w:bCs/>
        </w:rPr>
      </w:pPr>
    </w:p>
    <w:p w14:paraId="033B184F" w14:textId="77777777" w:rsidR="00E11A57" w:rsidRDefault="00E11A57">
      <w:pPr>
        <w:rPr>
          <w:rFonts w:ascii="Avenir Book" w:hAnsi="Avenir Book" w:cs="Calibri"/>
          <w:b/>
          <w:bCs/>
          <w:color w:val="C00000"/>
        </w:rPr>
      </w:pPr>
      <w:r>
        <w:rPr>
          <w:rFonts w:ascii="Avenir Book" w:hAnsi="Avenir Book" w:cs="Calibri"/>
          <w:b/>
          <w:bCs/>
          <w:color w:val="C00000"/>
        </w:rPr>
        <w:br w:type="page"/>
      </w:r>
    </w:p>
    <w:p w14:paraId="35EA5251" w14:textId="790C5E47" w:rsidR="000B7256" w:rsidRPr="00C24464" w:rsidRDefault="000B7256" w:rsidP="000B7256">
      <w:pPr>
        <w:pBdr>
          <w:top w:val="single" w:sz="4" w:space="1" w:color="auto"/>
          <w:left w:val="single" w:sz="4" w:space="4" w:color="auto"/>
          <w:bottom w:val="single" w:sz="4" w:space="1" w:color="auto"/>
          <w:right w:val="single" w:sz="4" w:space="4" w:color="auto"/>
        </w:pBdr>
        <w:spacing w:line="276" w:lineRule="auto"/>
        <w:rPr>
          <w:rFonts w:ascii="Avenir Book" w:hAnsi="Avenir Book" w:cs="Calibri"/>
          <w:b/>
          <w:bCs/>
          <w:color w:val="C00000"/>
        </w:rPr>
      </w:pPr>
      <w:r w:rsidRPr="00C24464">
        <w:rPr>
          <w:rFonts w:ascii="Avenir Book" w:hAnsi="Avenir Book" w:cs="Calibri"/>
          <w:b/>
          <w:bCs/>
          <w:color w:val="C00000"/>
        </w:rPr>
        <w:lastRenderedPageBreak/>
        <w:t>(</w:t>
      </w:r>
      <w:r w:rsidR="00E11A57">
        <w:rPr>
          <w:rFonts w:ascii="Avenir Book" w:hAnsi="Avenir Book" w:cs="Calibri"/>
          <w:b/>
          <w:bCs/>
          <w:color w:val="C00000"/>
        </w:rPr>
        <w:t>d</w:t>
      </w:r>
      <w:r w:rsidRPr="00C24464">
        <w:rPr>
          <w:rFonts w:ascii="Avenir Book" w:hAnsi="Avenir Book" w:cs="Calibri"/>
          <w:b/>
          <w:bCs/>
          <w:color w:val="C00000"/>
        </w:rPr>
        <w:t xml:space="preserve">) </w:t>
      </w:r>
      <w:r w:rsidR="004D2F71">
        <w:rPr>
          <w:rFonts w:ascii="Avenir Book" w:hAnsi="Avenir Book" w:cs="Calibri"/>
          <w:b/>
          <w:bCs/>
          <w:color w:val="C00000"/>
        </w:rPr>
        <w:t>20 marks 4 @ (0,2,4,5 graded)</w:t>
      </w:r>
    </w:p>
    <w:p w14:paraId="4308712B" w14:textId="77777777" w:rsidR="000B7256" w:rsidRPr="00C24464" w:rsidRDefault="000B7256" w:rsidP="00143354">
      <w:pPr>
        <w:spacing w:after="60" w:line="300" w:lineRule="auto"/>
        <w:rPr>
          <w:rFonts w:ascii="Avenir Book" w:hAnsi="Avenir Book" w:cs="Calibri"/>
          <w:b/>
          <w:bCs/>
        </w:rPr>
      </w:pPr>
    </w:p>
    <w:p w14:paraId="6429B6AE" w14:textId="77777777" w:rsidR="004D2F71" w:rsidRPr="004D2F71" w:rsidRDefault="004D2F71" w:rsidP="004D2F71">
      <w:pPr>
        <w:spacing w:after="60" w:line="300" w:lineRule="auto"/>
        <w:rPr>
          <w:rFonts w:ascii="Avenir Book" w:hAnsi="Avenir Book" w:cs="Calibri"/>
          <w:b/>
        </w:rPr>
      </w:pPr>
      <w:r w:rsidRPr="004D2F71">
        <w:rPr>
          <w:rFonts w:ascii="Avenir Book" w:hAnsi="Avenir Book" w:cs="Calibri"/>
          <w:b/>
        </w:rPr>
        <w:t>1. Avoidance</w:t>
      </w:r>
    </w:p>
    <w:p w14:paraId="2F5211DF" w14:textId="77777777" w:rsidR="004D2F71" w:rsidRPr="004D2F71" w:rsidRDefault="004D2F71" w:rsidP="004D2F71">
      <w:pPr>
        <w:spacing w:after="60" w:line="300" w:lineRule="auto"/>
        <w:rPr>
          <w:rFonts w:ascii="Avenir Book" w:hAnsi="Avenir Book" w:cs="Calibri"/>
        </w:rPr>
      </w:pPr>
      <w:r w:rsidRPr="004D2F71">
        <w:rPr>
          <w:rFonts w:ascii="Avenir Book" w:hAnsi="Avenir Book" w:cs="Calibri"/>
        </w:rPr>
        <w:t>Businesses can avoid risks by choosing not to engage in certain activities. For example, a café might decide not to offer home delivery to avoid the logistical and legal risks linked to food transport. This prevents exposure to risk but may also limit growth opportunities.</w:t>
      </w:r>
    </w:p>
    <w:p w14:paraId="7A84579F" w14:textId="77777777" w:rsidR="004D2F71" w:rsidRPr="004D2F71" w:rsidRDefault="004D2F71" w:rsidP="004D2F71">
      <w:pPr>
        <w:spacing w:after="60" w:line="300" w:lineRule="auto"/>
        <w:rPr>
          <w:rFonts w:ascii="Avenir Book" w:hAnsi="Avenir Book" w:cs="Calibri"/>
          <w:b/>
        </w:rPr>
      </w:pPr>
    </w:p>
    <w:p w14:paraId="42227722" w14:textId="77777777" w:rsidR="004D2F71" w:rsidRPr="004D2F71" w:rsidRDefault="004D2F71" w:rsidP="004D2F71">
      <w:pPr>
        <w:spacing w:after="60" w:line="300" w:lineRule="auto"/>
        <w:rPr>
          <w:rFonts w:ascii="Avenir Book" w:hAnsi="Avenir Book" w:cs="Calibri"/>
          <w:b/>
        </w:rPr>
      </w:pPr>
      <w:r w:rsidRPr="004D2F71">
        <w:rPr>
          <w:rFonts w:ascii="Avenir Book" w:hAnsi="Avenir Book" w:cs="Calibri"/>
          <w:b/>
        </w:rPr>
        <w:t>2. Spread</w:t>
      </w:r>
    </w:p>
    <w:p w14:paraId="3F411D4E" w14:textId="77777777" w:rsidR="004D2F71" w:rsidRPr="004D2F71" w:rsidRDefault="004D2F71" w:rsidP="004D2F71">
      <w:pPr>
        <w:spacing w:after="60" w:line="300" w:lineRule="auto"/>
        <w:rPr>
          <w:rFonts w:ascii="Avenir Book" w:hAnsi="Avenir Book" w:cs="Calibri"/>
        </w:rPr>
      </w:pPr>
      <w:r w:rsidRPr="004D2F71">
        <w:rPr>
          <w:rFonts w:ascii="Avenir Book" w:hAnsi="Avenir Book" w:cs="Calibri"/>
        </w:rPr>
        <w:t>Spreading risk means diversifying products, markets, or sales channels. For instance, a clothing retailer might sell both online and in-store so that if one channel underperforms, the other can support income. This reduces dependence on a single market.</w:t>
      </w:r>
    </w:p>
    <w:p w14:paraId="400E1DE4" w14:textId="77777777" w:rsidR="004D2F71" w:rsidRPr="004D2F71" w:rsidRDefault="004D2F71" w:rsidP="004D2F71">
      <w:pPr>
        <w:spacing w:after="60" w:line="300" w:lineRule="auto"/>
        <w:rPr>
          <w:rFonts w:ascii="Avenir Book" w:hAnsi="Avenir Book" w:cs="Calibri"/>
          <w:b/>
        </w:rPr>
      </w:pPr>
    </w:p>
    <w:p w14:paraId="789D8486" w14:textId="77777777" w:rsidR="004D2F71" w:rsidRPr="004D2F71" w:rsidRDefault="004D2F71" w:rsidP="004D2F71">
      <w:pPr>
        <w:spacing w:after="60" w:line="300" w:lineRule="auto"/>
        <w:rPr>
          <w:rFonts w:ascii="Avenir Book" w:hAnsi="Avenir Book" w:cs="Calibri"/>
          <w:b/>
        </w:rPr>
      </w:pPr>
      <w:r w:rsidRPr="004D2F71">
        <w:rPr>
          <w:rFonts w:ascii="Avenir Book" w:hAnsi="Avenir Book" w:cs="Calibri"/>
          <w:b/>
        </w:rPr>
        <w:t>3. Prevention</w:t>
      </w:r>
    </w:p>
    <w:p w14:paraId="4DF1FA92" w14:textId="77777777" w:rsidR="004D2F71" w:rsidRPr="004D2F71" w:rsidRDefault="004D2F71" w:rsidP="004D2F71">
      <w:pPr>
        <w:spacing w:after="60" w:line="300" w:lineRule="auto"/>
        <w:rPr>
          <w:rFonts w:ascii="Avenir Book" w:hAnsi="Avenir Book" w:cs="Calibri"/>
        </w:rPr>
      </w:pPr>
      <w:r w:rsidRPr="004D2F71">
        <w:rPr>
          <w:rFonts w:ascii="Avenir Book" w:hAnsi="Avenir Book" w:cs="Calibri"/>
        </w:rPr>
        <w:t>Prevention involves taking proactive steps to reduce the chance of risks occurring. A factory, for example, may invest in staff training, safety equipment, and quality control systems. These measures minimise accidents, protect staff, and reduce reputational damage.</w:t>
      </w:r>
    </w:p>
    <w:p w14:paraId="57269079" w14:textId="77777777" w:rsidR="004D2F71" w:rsidRPr="004D2F71" w:rsidRDefault="004D2F71" w:rsidP="004D2F71">
      <w:pPr>
        <w:spacing w:after="60" w:line="300" w:lineRule="auto"/>
        <w:rPr>
          <w:rFonts w:ascii="Avenir Book" w:hAnsi="Avenir Book" w:cs="Calibri"/>
          <w:b/>
        </w:rPr>
      </w:pPr>
    </w:p>
    <w:p w14:paraId="7D815F33" w14:textId="77777777" w:rsidR="004D2F71" w:rsidRPr="004D2F71" w:rsidRDefault="004D2F71" w:rsidP="004D2F71">
      <w:pPr>
        <w:spacing w:after="60" w:line="300" w:lineRule="auto"/>
        <w:rPr>
          <w:rFonts w:ascii="Avenir Book" w:hAnsi="Avenir Book" w:cs="Calibri"/>
          <w:b/>
        </w:rPr>
      </w:pPr>
      <w:r w:rsidRPr="004D2F71">
        <w:rPr>
          <w:rFonts w:ascii="Avenir Book" w:hAnsi="Avenir Book" w:cs="Calibri"/>
          <w:b/>
        </w:rPr>
        <w:t>4. Insurance</w:t>
      </w:r>
    </w:p>
    <w:p w14:paraId="672E2149" w14:textId="77777777" w:rsidR="004D2F71" w:rsidRPr="004D2F71" w:rsidRDefault="004D2F71" w:rsidP="004D2F71">
      <w:pPr>
        <w:spacing w:after="60" w:line="300" w:lineRule="auto"/>
        <w:rPr>
          <w:rFonts w:ascii="Avenir Book" w:hAnsi="Avenir Book" w:cs="Calibri"/>
        </w:rPr>
      </w:pPr>
      <w:r w:rsidRPr="004D2F71">
        <w:rPr>
          <w:rFonts w:ascii="Avenir Book" w:hAnsi="Avenir Book" w:cs="Calibri"/>
        </w:rPr>
        <w:t>Insurance transfers the financial burden of risks to an insurance company. A bakery might take out public liability or business interruption insurance to cover costs if customers are injured or equipment fails. This provides financial protection and supports business continuity.</w:t>
      </w:r>
    </w:p>
    <w:p w14:paraId="0B477C71" w14:textId="77777777" w:rsidR="00963979" w:rsidRPr="00C24464" w:rsidRDefault="00963979" w:rsidP="00143354">
      <w:pPr>
        <w:spacing w:after="60" w:line="300" w:lineRule="auto"/>
        <w:rPr>
          <w:rFonts w:ascii="Avenir Book" w:hAnsi="Avenir Book" w:cs="Calibri"/>
        </w:rPr>
      </w:pPr>
    </w:p>
    <w:p w14:paraId="309E4F89" w14:textId="0DC99AEB" w:rsidR="0009536C" w:rsidRPr="004D2F71" w:rsidRDefault="0009536C" w:rsidP="004D2F71">
      <w:pPr>
        <w:rPr>
          <w:rFonts w:ascii="Avenir Book" w:hAnsi="Avenir Book" w:cs="Calibri"/>
          <w:b/>
          <w:bCs/>
          <w:color w:val="C00000"/>
        </w:rPr>
      </w:pPr>
    </w:p>
    <w:sectPr w:rsidR="0009536C" w:rsidRPr="004D2F71" w:rsidSect="00E11A57">
      <w:headerReference w:type="default" r:id="rId9"/>
      <w:footerReference w:type="even" r:id="rId10"/>
      <w:footerReference w:type="default" r:id="rId11"/>
      <w:pgSz w:w="11906" w:h="16838"/>
      <w:pgMar w:top="1213" w:right="1077" w:bottom="1213"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528C1" w14:textId="77777777" w:rsidR="00ED1B62" w:rsidRDefault="00ED1B62" w:rsidP="00FE502A">
      <w:r>
        <w:separator/>
      </w:r>
    </w:p>
    <w:p w14:paraId="70094974" w14:textId="77777777" w:rsidR="00ED1B62" w:rsidRDefault="00ED1B62"/>
  </w:endnote>
  <w:endnote w:type="continuationSeparator" w:id="0">
    <w:p w14:paraId="403B1403" w14:textId="77777777" w:rsidR="00ED1B62" w:rsidRDefault="00ED1B62" w:rsidP="00FE502A">
      <w:r>
        <w:continuationSeparator/>
      </w:r>
    </w:p>
    <w:p w14:paraId="357B9533" w14:textId="77777777" w:rsidR="00ED1B62" w:rsidRDefault="00ED1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6090058"/>
      <w:docPartObj>
        <w:docPartGallery w:val="Page Numbers (Bottom of Page)"/>
        <w:docPartUnique/>
      </w:docPartObj>
    </w:sdtPr>
    <w:sdtContent>
      <w:p w14:paraId="71AA45A2" w14:textId="6E12AAD9" w:rsidR="00FE502A" w:rsidRDefault="00FE502A" w:rsidP="00AC346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5558A" w14:textId="77777777" w:rsidR="00FE502A" w:rsidRDefault="00FE502A" w:rsidP="00FE502A">
    <w:pPr>
      <w:pStyle w:val="Footer"/>
      <w:ind w:right="360"/>
    </w:pPr>
  </w:p>
  <w:p w14:paraId="31FD1DB1" w14:textId="77777777" w:rsidR="001743EF" w:rsidRDefault="00174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02DA" w14:textId="70CDD5C7" w:rsidR="00AC3462" w:rsidRPr="00FE502A" w:rsidRDefault="00AC3462" w:rsidP="00AC3462">
    <w:pPr>
      <w:pStyle w:val="Footer"/>
      <w:tabs>
        <w:tab w:val="clear" w:pos="4513"/>
        <w:tab w:val="clear" w:pos="9026"/>
        <w:tab w:val="left" w:pos="4982"/>
      </w:tabs>
      <w:ind w:right="360"/>
      <w:rPr>
        <w:b/>
        <w:bCs/>
      </w:rPr>
    </w:pPr>
    <w:r>
      <w:rPr>
        <w:rStyle w:val="PageNumber"/>
      </w:rPr>
      <w:tab/>
    </w:r>
    <w:r>
      <w:rPr>
        <w:rStyle w:val="PageNumber"/>
      </w:rPr>
      <w:tab/>
    </w:r>
    <w:r>
      <w:rPr>
        <w:b/>
        <w:bCs/>
      </w:rPr>
      <w:tab/>
    </w:r>
    <w:r w:rsidR="00854A4A">
      <w:rPr>
        <w:b/>
        <w:bCs/>
      </w:rPr>
      <w:tab/>
    </w:r>
    <w:r w:rsidR="00854A4A">
      <w:rPr>
        <w:b/>
        <w:bCs/>
      </w:rPr>
      <w:tab/>
      <w:t xml:space="preserve">     </w:t>
    </w:r>
  </w:p>
  <w:p w14:paraId="2A1F725A" w14:textId="4104ADAE" w:rsidR="00FE502A" w:rsidRPr="00FE502A" w:rsidRDefault="00FE502A" w:rsidP="00AC3462">
    <w:pPr>
      <w:pStyle w:val="Footer"/>
      <w:tabs>
        <w:tab w:val="clear" w:pos="4513"/>
        <w:tab w:val="clear" w:pos="9026"/>
        <w:tab w:val="left" w:pos="4982"/>
      </w:tabs>
      <w:ind w:right="360"/>
      <w:rPr>
        <w:b/>
        <w:bCs/>
      </w:rPr>
    </w:pPr>
  </w:p>
  <w:p w14:paraId="4D269A5F" w14:textId="77777777" w:rsidR="001743EF" w:rsidRDefault="001743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2F5D5" w14:textId="77777777" w:rsidR="00ED1B62" w:rsidRDefault="00ED1B62" w:rsidP="00FE502A">
      <w:r>
        <w:separator/>
      </w:r>
    </w:p>
    <w:p w14:paraId="168DB97C" w14:textId="77777777" w:rsidR="00ED1B62" w:rsidRDefault="00ED1B62"/>
  </w:footnote>
  <w:footnote w:type="continuationSeparator" w:id="0">
    <w:p w14:paraId="7782356D" w14:textId="77777777" w:rsidR="00ED1B62" w:rsidRDefault="00ED1B62" w:rsidP="00FE502A">
      <w:r>
        <w:continuationSeparator/>
      </w:r>
    </w:p>
    <w:p w14:paraId="59489839" w14:textId="77777777" w:rsidR="00ED1B62" w:rsidRDefault="00ED1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45FB" w14:textId="588DCCDE" w:rsidR="001743EF" w:rsidRPr="00B35443" w:rsidRDefault="008A15BC" w:rsidP="00B35443">
    <w:pPr>
      <w:pStyle w:val="Header"/>
    </w:pPr>
    <w:r>
      <w:rPr>
        <w:noProof/>
      </w:rPr>
      <w:drawing>
        <wp:anchor distT="0" distB="0" distL="114300" distR="114300" simplePos="0" relativeHeight="251659264" behindDoc="1" locked="0" layoutInCell="1" allowOverlap="1" wp14:anchorId="52F943DA" wp14:editId="52E4049F">
          <wp:simplePos x="0" y="0"/>
          <wp:positionH relativeFrom="column">
            <wp:posOffset>-685800</wp:posOffset>
          </wp:positionH>
          <wp:positionV relativeFrom="paragraph">
            <wp:posOffset>-437515</wp:posOffset>
          </wp:positionV>
          <wp:extent cx="7560499" cy="10699200"/>
          <wp:effectExtent l="0" t="0" r="0" b="0"/>
          <wp:wrapNone/>
          <wp:docPr id="1199095370" name="Picture 1" descr="A white background with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95370" name="Picture 1" descr="A white background with red squa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0499" cy="106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43D52"/>
    <w:multiLevelType w:val="multilevel"/>
    <w:tmpl w:val="885A6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65B21"/>
    <w:multiLevelType w:val="hybridMultilevel"/>
    <w:tmpl w:val="F496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F0269"/>
    <w:multiLevelType w:val="hybridMultilevel"/>
    <w:tmpl w:val="A580D1F8"/>
    <w:lvl w:ilvl="0" w:tplc="911C89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BC184B"/>
    <w:multiLevelType w:val="multilevel"/>
    <w:tmpl w:val="3810177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31C00B4"/>
    <w:multiLevelType w:val="hybridMultilevel"/>
    <w:tmpl w:val="745A1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60C74"/>
    <w:multiLevelType w:val="hybridMultilevel"/>
    <w:tmpl w:val="68AC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4A161B"/>
    <w:multiLevelType w:val="hybridMultilevel"/>
    <w:tmpl w:val="8B78E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509D0"/>
    <w:multiLevelType w:val="multilevel"/>
    <w:tmpl w:val="310AAA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6D6FE6"/>
    <w:multiLevelType w:val="hybridMultilevel"/>
    <w:tmpl w:val="6C3218B8"/>
    <w:lvl w:ilvl="0" w:tplc="0D7251F4">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F8744A"/>
    <w:multiLevelType w:val="hybridMultilevel"/>
    <w:tmpl w:val="AA4EEF50"/>
    <w:lvl w:ilvl="0" w:tplc="D43A40D6">
      <w:start w:val="1"/>
      <w:numFmt w:val="lowerLetter"/>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4F50D9"/>
    <w:multiLevelType w:val="multilevel"/>
    <w:tmpl w:val="BA88A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203383"/>
    <w:multiLevelType w:val="hybridMultilevel"/>
    <w:tmpl w:val="AA4EEF50"/>
    <w:lvl w:ilvl="0" w:tplc="FFFFFFFF">
      <w:start w:val="1"/>
      <w:numFmt w:val="lowerLetter"/>
      <w:lvlText w:val="(%1)"/>
      <w:lvlJc w:val="left"/>
      <w:pPr>
        <w:ind w:left="1080" w:hanging="72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796426"/>
    <w:multiLevelType w:val="hybridMultilevel"/>
    <w:tmpl w:val="9566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56520A"/>
    <w:multiLevelType w:val="hybridMultilevel"/>
    <w:tmpl w:val="08D2DFC6"/>
    <w:lvl w:ilvl="0" w:tplc="099ABC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C0B3B"/>
    <w:multiLevelType w:val="multilevel"/>
    <w:tmpl w:val="27241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DE0A42"/>
    <w:multiLevelType w:val="multilevel"/>
    <w:tmpl w:val="4AE0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E578F3"/>
    <w:multiLevelType w:val="hybridMultilevel"/>
    <w:tmpl w:val="30441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E2829"/>
    <w:multiLevelType w:val="hybridMultilevel"/>
    <w:tmpl w:val="4AB0D08E"/>
    <w:lvl w:ilvl="0" w:tplc="9F2008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469CE"/>
    <w:multiLevelType w:val="hybridMultilevel"/>
    <w:tmpl w:val="9A00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C12CE"/>
    <w:multiLevelType w:val="multilevel"/>
    <w:tmpl w:val="49DA7D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5D828B0"/>
    <w:multiLevelType w:val="hybridMultilevel"/>
    <w:tmpl w:val="862A8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DA103B"/>
    <w:multiLevelType w:val="hybridMultilevel"/>
    <w:tmpl w:val="5CFC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D20E62"/>
    <w:multiLevelType w:val="hybridMultilevel"/>
    <w:tmpl w:val="740210C2"/>
    <w:lvl w:ilvl="0" w:tplc="CA9098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444CCF"/>
    <w:multiLevelType w:val="hybridMultilevel"/>
    <w:tmpl w:val="13646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AC3F2E"/>
    <w:multiLevelType w:val="hybridMultilevel"/>
    <w:tmpl w:val="B780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17D2E"/>
    <w:multiLevelType w:val="multilevel"/>
    <w:tmpl w:val="2F3A4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456676"/>
    <w:multiLevelType w:val="multilevel"/>
    <w:tmpl w:val="01E272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947FAC"/>
    <w:multiLevelType w:val="hybridMultilevel"/>
    <w:tmpl w:val="D548A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FE6E21"/>
    <w:multiLevelType w:val="hybridMultilevel"/>
    <w:tmpl w:val="C49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D6608A"/>
    <w:multiLevelType w:val="hybridMultilevel"/>
    <w:tmpl w:val="534870C6"/>
    <w:lvl w:ilvl="0" w:tplc="B2E470BC">
      <w:start w:val="1"/>
      <w:numFmt w:val="lowerLetter"/>
      <w:lvlText w:val="(%1)"/>
      <w:lvlJc w:val="left"/>
      <w:pPr>
        <w:ind w:left="740" w:hanging="38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EB1CE7"/>
    <w:multiLevelType w:val="hybridMultilevel"/>
    <w:tmpl w:val="AA504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5B276D"/>
    <w:multiLevelType w:val="multilevel"/>
    <w:tmpl w:val="66BA6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FC5956"/>
    <w:multiLevelType w:val="hybridMultilevel"/>
    <w:tmpl w:val="8662D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02463">
    <w:abstractNumId w:val="30"/>
  </w:num>
  <w:num w:numId="2" w16cid:durableId="1919557677">
    <w:abstractNumId w:val="28"/>
  </w:num>
  <w:num w:numId="3" w16cid:durableId="431243219">
    <w:abstractNumId w:val="33"/>
  </w:num>
  <w:num w:numId="4" w16cid:durableId="901212413">
    <w:abstractNumId w:val="10"/>
  </w:num>
  <w:num w:numId="5" w16cid:durableId="861551940">
    <w:abstractNumId w:val="0"/>
  </w:num>
  <w:num w:numId="6" w16cid:durableId="562376085">
    <w:abstractNumId w:val="23"/>
  </w:num>
  <w:num w:numId="7" w16cid:durableId="994727338">
    <w:abstractNumId w:val="18"/>
  </w:num>
  <w:num w:numId="8" w16cid:durableId="2079009569">
    <w:abstractNumId w:val="9"/>
  </w:num>
  <w:num w:numId="9" w16cid:durableId="975181234">
    <w:abstractNumId w:val="14"/>
  </w:num>
  <w:num w:numId="10" w16cid:durableId="183060310">
    <w:abstractNumId w:val="21"/>
  </w:num>
  <w:num w:numId="11" w16cid:durableId="1841776125">
    <w:abstractNumId w:val="13"/>
  </w:num>
  <w:num w:numId="12" w16cid:durableId="901402731">
    <w:abstractNumId w:val="31"/>
  </w:num>
  <w:num w:numId="13" w16cid:durableId="1761216013">
    <w:abstractNumId w:val="5"/>
  </w:num>
  <w:num w:numId="14" w16cid:durableId="2072187064">
    <w:abstractNumId w:val="22"/>
  </w:num>
  <w:num w:numId="15" w16cid:durableId="527374002">
    <w:abstractNumId w:val="29"/>
  </w:num>
  <w:num w:numId="16" w16cid:durableId="1628315145">
    <w:abstractNumId w:val="19"/>
  </w:num>
  <w:num w:numId="17" w16cid:durableId="1902406581">
    <w:abstractNumId w:val="24"/>
  </w:num>
  <w:num w:numId="18" w16cid:durableId="1511027463">
    <w:abstractNumId w:val="17"/>
  </w:num>
  <w:num w:numId="19" w16cid:durableId="1763642603">
    <w:abstractNumId w:val="7"/>
  </w:num>
  <w:num w:numId="20" w16cid:durableId="1226142368">
    <w:abstractNumId w:val="2"/>
  </w:num>
  <w:num w:numId="21" w16cid:durableId="181826852">
    <w:abstractNumId w:val="6"/>
  </w:num>
  <w:num w:numId="22" w16cid:durableId="889149206">
    <w:abstractNumId w:val="25"/>
  </w:num>
  <w:num w:numId="23" w16cid:durableId="645474758">
    <w:abstractNumId w:val="3"/>
  </w:num>
  <w:num w:numId="24" w16cid:durableId="1738554278">
    <w:abstractNumId w:val="12"/>
  </w:num>
  <w:num w:numId="25" w16cid:durableId="575280788">
    <w:abstractNumId w:val="16"/>
  </w:num>
  <w:num w:numId="26" w16cid:durableId="2095395945">
    <w:abstractNumId w:val="15"/>
  </w:num>
  <w:num w:numId="27" w16cid:durableId="2022852008">
    <w:abstractNumId w:val="11"/>
  </w:num>
  <w:num w:numId="28" w16cid:durableId="1188562836">
    <w:abstractNumId w:val="4"/>
  </w:num>
  <w:num w:numId="29" w16cid:durableId="362632562">
    <w:abstractNumId w:val="27"/>
  </w:num>
  <w:num w:numId="30" w16cid:durableId="325868179">
    <w:abstractNumId w:val="8"/>
  </w:num>
  <w:num w:numId="31" w16cid:durableId="1209220703">
    <w:abstractNumId w:val="32"/>
  </w:num>
  <w:num w:numId="32" w16cid:durableId="420099955">
    <w:abstractNumId w:val="26"/>
  </w:num>
  <w:num w:numId="33" w16cid:durableId="429395359">
    <w:abstractNumId w:val="1"/>
  </w:num>
  <w:num w:numId="34" w16cid:durableId="9943395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2A"/>
    <w:rsid w:val="0000046D"/>
    <w:rsid w:val="00003829"/>
    <w:rsid w:val="00016BBA"/>
    <w:rsid w:val="00021940"/>
    <w:rsid w:val="00041A26"/>
    <w:rsid w:val="0004550E"/>
    <w:rsid w:val="000526EF"/>
    <w:rsid w:val="0009169D"/>
    <w:rsid w:val="00093C5B"/>
    <w:rsid w:val="0009536C"/>
    <w:rsid w:val="000B3819"/>
    <w:rsid w:val="000B7256"/>
    <w:rsid w:val="000D7045"/>
    <w:rsid w:val="000E262A"/>
    <w:rsid w:val="000E42D2"/>
    <w:rsid w:val="000E69D1"/>
    <w:rsid w:val="000F0D03"/>
    <w:rsid w:val="000F0EBC"/>
    <w:rsid w:val="000F30F7"/>
    <w:rsid w:val="00102769"/>
    <w:rsid w:val="00111005"/>
    <w:rsid w:val="0011131E"/>
    <w:rsid w:val="001248F0"/>
    <w:rsid w:val="0014294F"/>
    <w:rsid w:val="00143334"/>
    <w:rsid w:val="00143354"/>
    <w:rsid w:val="00154144"/>
    <w:rsid w:val="0015707B"/>
    <w:rsid w:val="001743EF"/>
    <w:rsid w:val="00176AF3"/>
    <w:rsid w:val="001A36C6"/>
    <w:rsid w:val="001B365D"/>
    <w:rsid w:val="001C5A1E"/>
    <w:rsid w:val="001C67D3"/>
    <w:rsid w:val="001D1B83"/>
    <w:rsid w:val="001D4F04"/>
    <w:rsid w:val="001D4F6B"/>
    <w:rsid w:val="001F2D3C"/>
    <w:rsid w:val="00203706"/>
    <w:rsid w:val="002077E0"/>
    <w:rsid w:val="00243A81"/>
    <w:rsid w:val="00282759"/>
    <w:rsid w:val="002852D0"/>
    <w:rsid w:val="00290E1A"/>
    <w:rsid w:val="00291CB5"/>
    <w:rsid w:val="002A22B1"/>
    <w:rsid w:val="002A4AEE"/>
    <w:rsid w:val="002C30BD"/>
    <w:rsid w:val="002C7F59"/>
    <w:rsid w:val="002E3E37"/>
    <w:rsid w:val="00320310"/>
    <w:rsid w:val="003237B7"/>
    <w:rsid w:val="00324F4A"/>
    <w:rsid w:val="00344E6D"/>
    <w:rsid w:val="003511AD"/>
    <w:rsid w:val="00360A92"/>
    <w:rsid w:val="0037086F"/>
    <w:rsid w:val="00391EAB"/>
    <w:rsid w:val="003A2B59"/>
    <w:rsid w:val="003A7542"/>
    <w:rsid w:val="003C2996"/>
    <w:rsid w:val="003C7CB3"/>
    <w:rsid w:val="003E0DA8"/>
    <w:rsid w:val="003E617E"/>
    <w:rsid w:val="003E74A7"/>
    <w:rsid w:val="0040106E"/>
    <w:rsid w:val="00405EA8"/>
    <w:rsid w:val="00406216"/>
    <w:rsid w:val="00410EC9"/>
    <w:rsid w:val="004118A0"/>
    <w:rsid w:val="00432301"/>
    <w:rsid w:val="00460DD2"/>
    <w:rsid w:val="00492241"/>
    <w:rsid w:val="0049788D"/>
    <w:rsid w:val="004A21B9"/>
    <w:rsid w:val="004A35F5"/>
    <w:rsid w:val="004B529D"/>
    <w:rsid w:val="004D1815"/>
    <w:rsid w:val="004D1816"/>
    <w:rsid w:val="004D2F71"/>
    <w:rsid w:val="004D4AC2"/>
    <w:rsid w:val="004D74ED"/>
    <w:rsid w:val="004F13A1"/>
    <w:rsid w:val="004F2470"/>
    <w:rsid w:val="004F2F46"/>
    <w:rsid w:val="005015D4"/>
    <w:rsid w:val="0051071A"/>
    <w:rsid w:val="005159BB"/>
    <w:rsid w:val="0052065E"/>
    <w:rsid w:val="00534972"/>
    <w:rsid w:val="00543910"/>
    <w:rsid w:val="00546AA9"/>
    <w:rsid w:val="00555681"/>
    <w:rsid w:val="00556E02"/>
    <w:rsid w:val="00564A1A"/>
    <w:rsid w:val="0058295E"/>
    <w:rsid w:val="00585485"/>
    <w:rsid w:val="005963B2"/>
    <w:rsid w:val="005A24C5"/>
    <w:rsid w:val="005A27A3"/>
    <w:rsid w:val="005B2500"/>
    <w:rsid w:val="005C0A5E"/>
    <w:rsid w:val="005D30CD"/>
    <w:rsid w:val="005E21C2"/>
    <w:rsid w:val="005E466C"/>
    <w:rsid w:val="005F42CF"/>
    <w:rsid w:val="005F47E9"/>
    <w:rsid w:val="00600143"/>
    <w:rsid w:val="006014EA"/>
    <w:rsid w:val="00610B3C"/>
    <w:rsid w:val="00633A9B"/>
    <w:rsid w:val="00641347"/>
    <w:rsid w:val="006463F1"/>
    <w:rsid w:val="006507E6"/>
    <w:rsid w:val="00667B19"/>
    <w:rsid w:val="00667EE6"/>
    <w:rsid w:val="006828FF"/>
    <w:rsid w:val="006A43A1"/>
    <w:rsid w:val="006B2F3D"/>
    <w:rsid w:val="006C32E0"/>
    <w:rsid w:val="006D0B9C"/>
    <w:rsid w:val="006D66DE"/>
    <w:rsid w:val="006E1F17"/>
    <w:rsid w:val="006E5AC6"/>
    <w:rsid w:val="00700792"/>
    <w:rsid w:val="00735117"/>
    <w:rsid w:val="007501DC"/>
    <w:rsid w:val="00750BAF"/>
    <w:rsid w:val="007876E6"/>
    <w:rsid w:val="007B79BC"/>
    <w:rsid w:val="007C06F2"/>
    <w:rsid w:val="007C2608"/>
    <w:rsid w:val="008074EB"/>
    <w:rsid w:val="00810D13"/>
    <w:rsid w:val="00842C3A"/>
    <w:rsid w:val="00853E8F"/>
    <w:rsid w:val="00854A4A"/>
    <w:rsid w:val="008646DE"/>
    <w:rsid w:val="00864BB5"/>
    <w:rsid w:val="0086551F"/>
    <w:rsid w:val="00871B03"/>
    <w:rsid w:val="00882E14"/>
    <w:rsid w:val="008841A2"/>
    <w:rsid w:val="0089160B"/>
    <w:rsid w:val="00892EDF"/>
    <w:rsid w:val="008A15BC"/>
    <w:rsid w:val="008C73E7"/>
    <w:rsid w:val="008D6D7C"/>
    <w:rsid w:val="008E219E"/>
    <w:rsid w:val="008F1909"/>
    <w:rsid w:val="0090620C"/>
    <w:rsid w:val="009213E9"/>
    <w:rsid w:val="00930167"/>
    <w:rsid w:val="00931F49"/>
    <w:rsid w:val="0093693B"/>
    <w:rsid w:val="0093716F"/>
    <w:rsid w:val="00945933"/>
    <w:rsid w:val="00946CD0"/>
    <w:rsid w:val="00963979"/>
    <w:rsid w:val="009643FA"/>
    <w:rsid w:val="00966E1D"/>
    <w:rsid w:val="009934F2"/>
    <w:rsid w:val="00994A00"/>
    <w:rsid w:val="009B6B10"/>
    <w:rsid w:val="009E5A94"/>
    <w:rsid w:val="009E704B"/>
    <w:rsid w:val="00A075FA"/>
    <w:rsid w:val="00A109A7"/>
    <w:rsid w:val="00A161F5"/>
    <w:rsid w:val="00A22CD0"/>
    <w:rsid w:val="00A23C24"/>
    <w:rsid w:val="00A37412"/>
    <w:rsid w:val="00A4218F"/>
    <w:rsid w:val="00A43F33"/>
    <w:rsid w:val="00A459C7"/>
    <w:rsid w:val="00A62258"/>
    <w:rsid w:val="00A82824"/>
    <w:rsid w:val="00A870FE"/>
    <w:rsid w:val="00A96131"/>
    <w:rsid w:val="00AB7049"/>
    <w:rsid w:val="00AC3278"/>
    <w:rsid w:val="00AC3462"/>
    <w:rsid w:val="00AE50E4"/>
    <w:rsid w:val="00AE613D"/>
    <w:rsid w:val="00AF21E9"/>
    <w:rsid w:val="00AF3159"/>
    <w:rsid w:val="00AF4BD8"/>
    <w:rsid w:val="00AF7E9D"/>
    <w:rsid w:val="00B12D49"/>
    <w:rsid w:val="00B316EF"/>
    <w:rsid w:val="00B33425"/>
    <w:rsid w:val="00B35443"/>
    <w:rsid w:val="00B40A8B"/>
    <w:rsid w:val="00B61F8D"/>
    <w:rsid w:val="00B636A1"/>
    <w:rsid w:val="00B65465"/>
    <w:rsid w:val="00B65E48"/>
    <w:rsid w:val="00B96E42"/>
    <w:rsid w:val="00BA5801"/>
    <w:rsid w:val="00BB0147"/>
    <w:rsid w:val="00BB3C05"/>
    <w:rsid w:val="00BC44CF"/>
    <w:rsid w:val="00BC4D74"/>
    <w:rsid w:val="00BE0FBA"/>
    <w:rsid w:val="00C01C57"/>
    <w:rsid w:val="00C02EAA"/>
    <w:rsid w:val="00C060BE"/>
    <w:rsid w:val="00C1150A"/>
    <w:rsid w:val="00C149F4"/>
    <w:rsid w:val="00C24464"/>
    <w:rsid w:val="00C24A6D"/>
    <w:rsid w:val="00C30F56"/>
    <w:rsid w:val="00C330A5"/>
    <w:rsid w:val="00C5223A"/>
    <w:rsid w:val="00C65300"/>
    <w:rsid w:val="00C75835"/>
    <w:rsid w:val="00C75DEA"/>
    <w:rsid w:val="00C84BF7"/>
    <w:rsid w:val="00C86719"/>
    <w:rsid w:val="00C9332F"/>
    <w:rsid w:val="00C9414A"/>
    <w:rsid w:val="00C94A3A"/>
    <w:rsid w:val="00CA340F"/>
    <w:rsid w:val="00CC0148"/>
    <w:rsid w:val="00CD2CEE"/>
    <w:rsid w:val="00CE0E10"/>
    <w:rsid w:val="00CF4AA8"/>
    <w:rsid w:val="00CF4DD8"/>
    <w:rsid w:val="00CF6951"/>
    <w:rsid w:val="00D11266"/>
    <w:rsid w:val="00D12A55"/>
    <w:rsid w:val="00D12F5F"/>
    <w:rsid w:val="00D13FFF"/>
    <w:rsid w:val="00D21CF0"/>
    <w:rsid w:val="00D50C43"/>
    <w:rsid w:val="00D56DC7"/>
    <w:rsid w:val="00D60E51"/>
    <w:rsid w:val="00D6531C"/>
    <w:rsid w:val="00D65EE0"/>
    <w:rsid w:val="00D75581"/>
    <w:rsid w:val="00DB255B"/>
    <w:rsid w:val="00DC3B82"/>
    <w:rsid w:val="00DC71B4"/>
    <w:rsid w:val="00DE252A"/>
    <w:rsid w:val="00DF0261"/>
    <w:rsid w:val="00E11A57"/>
    <w:rsid w:val="00E11F74"/>
    <w:rsid w:val="00E16253"/>
    <w:rsid w:val="00E35787"/>
    <w:rsid w:val="00E4359D"/>
    <w:rsid w:val="00E5073D"/>
    <w:rsid w:val="00E51196"/>
    <w:rsid w:val="00E51A42"/>
    <w:rsid w:val="00E5283D"/>
    <w:rsid w:val="00E55330"/>
    <w:rsid w:val="00E63DB8"/>
    <w:rsid w:val="00E65EF6"/>
    <w:rsid w:val="00E73DE5"/>
    <w:rsid w:val="00ED1B62"/>
    <w:rsid w:val="00ED4F8E"/>
    <w:rsid w:val="00ED5A98"/>
    <w:rsid w:val="00EE78F3"/>
    <w:rsid w:val="00F105C1"/>
    <w:rsid w:val="00F155AE"/>
    <w:rsid w:val="00F53E35"/>
    <w:rsid w:val="00F72166"/>
    <w:rsid w:val="00F8046A"/>
    <w:rsid w:val="00FA35AD"/>
    <w:rsid w:val="00FC74DF"/>
    <w:rsid w:val="00FD6E52"/>
    <w:rsid w:val="00FE502A"/>
    <w:rsid w:val="00FF30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43CD"/>
  <w15:chartTrackingRefBased/>
  <w15:docId w15:val="{8520CA81-4853-4646-9CA1-EFCF7990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A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35117"/>
    <w:pPr>
      <w:keepNext/>
      <w:keepLines/>
      <w:pBdr>
        <w:top w:val="single" w:sz="4" w:space="1" w:color="auto"/>
        <w:left w:val="single" w:sz="4" w:space="4" w:color="auto"/>
        <w:bottom w:val="single" w:sz="4" w:space="1" w:color="auto"/>
        <w:right w:val="single" w:sz="4" w:space="4" w:color="auto"/>
      </w:pBdr>
      <w:spacing w:line="288" w:lineRule="auto"/>
      <w:outlineLvl w:val="0"/>
    </w:pPr>
    <w:rPr>
      <w:rFonts w:ascii="Avenir Book" w:eastAsiaTheme="majorEastAsia" w:hAnsi="Avenir Book"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2A4AEE"/>
    <w:pPr>
      <w:keepNext/>
      <w:keepLines/>
      <w:spacing w:before="40"/>
      <w:outlineLvl w:val="1"/>
    </w:pPr>
    <w:rPr>
      <w:rFonts w:ascii="Calibri" w:eastAsiaTheme="majorEastAsia" w:hAnsi="Calibri" w:cs="Calibri"/>
      <w:bCs/>
      <w:color w:val="000000" w:themeColor="text1"/>
      <w:sz w:val="26"/>
      <w:szCs w:val="26"/>
      <w:lang w:val="en-US"/>
    </w:rPr>
  </w:style>
  <w:style w:type="paragraph" w:styleId="Heading3">
    <w:name w:val="heading 3"/>
    <w:basedOn w:val="Normal"/>
    <w:next w:val="Normal"/>
    <w:link w:val="Heading3Char"/>
    <w:uiPriority w:val="9"/>
    <w:semiHidden/>
    <w:unhideWhenUsed/>
    <w:qFormat/>
    <w:rsid w:val="00DE25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6828F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FE502A"/>
  </w:style>
  <w:style w:type="paragraph" w:styleId="Footer">
    <w:name w:val="footer"/>
    <w:basedOn w:val="Normal"/>
    <w:link w:val="FooterChar"/>
    <w:uiPriority w:val="99"/>
    <w:unhideWhenUsed/>
    <w:rsid w:val="00FE502A"/>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E502A"/>
  </w:style>
  <w:style w:type="character" w:styleId="PageNumber">
    <w:name w:val="page number"/>
    <w:basedOn w:val="DefaultParagraphFont"/>
    <w:uiPriority w:val="99"/>
    <w:semiHidden/>
    <w:unhideWhenUsed/>
    <w:rsid w:val="00FE502A"/>
  </w:style>
  <w:style w:type="table" w:styleId="TableGrid">
    <w:name w:val="Table Grid"/>
    <w:basedOn w:val="TableNormal"/>
    <w:uiPriority w:val="39"/>
    <w:rsid w:val="00391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1EAB"/>
    <w:rPr>
      <w:rFonts w:eastAsiaTheme="minorEastAsia"/>
      <w:lang w:val="en-US" w:eastAsia="en-US"/>
    </w:rPr>
  </w:style>
  <w:style w:type="character" w:styleId="Hyperlink">
    <w:name w:val="Hyperlink"/>
    <w:basedOn w:val="DefaultParagraphFont"/>
    <w:uiPriority w:val="99"/>
    <w:unhideWhenUsed/>
    <w:rsid w:val="00391EAB"/>
    <w:rPr>
      <w:color w:val="0563C1" w:themeColor="hyperlink"/>
      <w:u w:val="single"/>
    </w:rPr>
  </w:style>
  <w:style w:type="paragraph" w:styleId="ListParagraph">
    <w:name w:val="List Paragraph"/>
    <w:basedOn w:val="Normal"/>
    <w:uiPriority w:val="34"/>
    <w:qFormat/>
    <w:rsid w:val="00391EAB"/>
    <w:pPr>
      <w:ind w:left="720"/>
      <w:contextualSpacing/>
    </w:pPr>
    <w:rPr>
      <w:rFonts w:asciiTheme="minorHAnsi" w:eastAsiaTheme="minorEastAsia" w:hAnsiTheme="minorHAnsi" w:cstheme="minorBidi"/>
      <w:lang w:val="en-US" w:eastAsia="en-US"/>
    </w:rPr>
  </w:style>
  <w:style w:type="character" w:customStyle="1" w:styleId="Heading2Char">
    <w:name w:val="Heading 2 Char"/>
    <w:basedOn w:val="DefaultParagraphFont"/>
    <w:link w:val="Heading2"/>
    <w:uiPriority w:val="9"/>
    <w:rsid w:val="002A4AEE"/>
    <w:rPr>
      <w:rFonts w:ascii="Calibri" w:eastAsiaTheme="majorEastAsia" w:hAnsi="Calibri" w:cs="Calibri"/>
      <w:bCs/>
      <w:color w:val="000000" w:themeColor="text1"/>
      <w:sz w:val="26"/>
      <w:szCs w:val="26"/>
      <w:lang w:val="en-US" w:eastAsia="en-GB"/>
    </w:rPr>
  </w:style>
  <w:style w:type="character" w:customStyle="1" w:styleId="Heading1Char">
    <w:name w:val="Heading 1 Char"/>
    <w:basedOn w:val="DefaultParagraphFont"/>
    <w:link w:val="Heading1"/>
    <w:uiPriority w:val="9"/>
    <w:rsid w:val="00735117"/>
    <w:rPr>
      <w:rFonts w:ascii="Avenir Book" w:eastAsiaTheme="majorEastAsia" w:hAnsi="Avenir Book" w:cstheme="majorBidi"/>
      <w:b/>
      <w:bCs/>
      <w:color w:val="000000" w:themeColor="text1"/>
      <w:sz w:val="28"/>
      <w:szCs w:val="28"/>
      <w:lang w:eastAsia="en-GB"/>
    </w:rPr>
  </w:style>
  <w:style w:type="paragraph" w:styleId="TOCHeading">
    <w:name w:val="TOC Heading"/>
    <w:basedOn w:val="Heading1"/>
    <w:next w:val="Normal"/>
    <w:uiPriority w:val="39"/>
    <w:unhideWhenUsed/>
    <w:qFormat/>
    <w:rsid w:val="00DE252A"/>
    <w:pPr>
      <w:spacing w:before="480" w:line="276" w:lineRule="auto"/>
      <w:outlineLvl w:val="9"/>
    </w:pPr>
    <w:rPr>
      <w:b w:val="0"/>
      <w:bCs w:val="0"/>
      <w:lang w:val="en-US" w:eastAsia="en-US"/>
    </w:rPr>
  </w:style>
  <w:style w:type="paragraph" w:styleId="TOC2">
    <w:name w:val="toc 2"/>
    <w:basedOn w:val="Normal"/>
    <w:next w:val="Normal"/>
    <w:autoRedefine/>
    <w:uiPriority w:val="39"/>
    <w:unhideWhenUsed/>
    <w:rsid w:val="00E4359D"/>
    <w:pPr>
      <w:tabs>
        <w:tab w:val="right" w:leader="dot" w:pos="9016"/>
      </w:tabs>
    </w:pPr>
    <w:rPr>
      <w:rFonts w:asciiTheme="minorHAnsi" w:hAnsiTheme="minorHAnsi" w:cstheme="minorHAnsi"/>
      <w:b/>
      <w:bCs/>
      <w:smallCaps/>
      <w:sz w:val="22"/>
      <w:szCs w:val="22"/>
    </w:rPr>
  </w:style>
  <w:style w:type="paragraph" w:styleId="TOC1">
    <w:name w:val="toc 1"/>
    <w:basedOn w:val="Normal"/>
    <w:next w:val="Normal"/>
    <w:autoRedefine/>
    <w:uiPriority w:val="39"/>
    <w:unhideWhenUsed/>
    <w:rsid w:val="00DE252A"/>
    <w:pPr>
      <w:spacing w:before="360" w:after="360"/>
    </w:pPr>
    <w:rPr>
      <w:rFonts w:asciiTheme="minorHAnsi" w:hAnsiTheme="minorHAnsi" w:cstheme="minorHAnsi"/>
      <w:b/>
      <w:bCs/>
      <w:caps/>
      <w:sz w:val="22"/>
      <w:szCs w:val="22"/>
      <w:u w:val="single"/>
    </w:rPr>
  </w:style>
  <w:style w:type="paragraph" w:styleId="TOC3">
    <w:name w:val="toc 3"/>
    <w:basedOn w:val="Normal"/>
    <w:next w:val="Normal"/>
    <w:autoRedefine/>
    <w:uiPriority w:val="39"/>
    <w:unhideWhenUsed/>
    <w:rsid w:val="00DE252A"/>
    <w:rPr>
      <w:rFonts w:asciiTheme="minorHAnsi" w:hAnsiTheme="minorHAnsi" w:cstheme="minorHAnsi"/>
      <w:smallCaps/>
      <w:sz w:val="22"/>
      <w:szCs w:val="22"/>
    </w:rPr>
  </w:style>
  <w:style w:type="paragraph" w:styleId="TOC4">
    <w:name w:val="toc 4"/>
    <w:basedOn w:val="Normal"/>
    <w:next w:val="Normal"/>
    <w:autoRedefine/>
    <w:uiPriority w:val="39"/>
    <w:unhideWhenUsed/>
    <w:rsid w:val="00DE252A"/>
    <w:rPr>
      <w:rFonts w:asciiTheme="minorHAnsi" w:hAnsiTheme="minorHAnsi" w:cstheme="minorHAnsi"/>
      <w:sz w:val="22"/>
      <w:szCs w:val="22"/>
    </w:rPr>
  </w:style>
  <w:style w:type="paragraph" w:styleId="TOC5">
    <w:name w:val="toc 5"/>
    <w:basedOn w:val="Normal"/>
    <w:next w:val="Normal"/>
    <w:autoRedefine/>
    <w:uiPriority w:val="39"/>
    <w:unhideWhenUsed/>
    <w:rsid w:val="00DE252A"/>
    <w:rPr>
      <w:rFonts w:asciiTheme="minorHAnsi" w:hAnsiTheme="minorHAnsi" w:cstheme="minorHAnsi"/>
      <w:sz w:val="22"/>
      <w:szCs w:val="22"/>
    </w:rPr>
  </w:style>
  <w:style w:type="paragraph" w:styleId="TOC6">
    <w:name w:val="toc 6"/>
    <w:basedOn w:val="Normal"/>
    <w:next w:val="Normal"/>
    <w:autoRedefine/>
    <w:uiPriority w:val="39"/>
    <w:unhideWhenUsed/>
    <w:rsid w:val="00DE252A"/>
    <w:rPr>
      <w:rFonts w:asciiTheme="minorHAnsi" w:hAnsiTheme="minorHAnsi" w:cstheme="minorHAnsi"/>
      <w:sz w:val="22"/>
      <w:szCs w:val="22"/>
    </w:rPr>
  </w:style>
  <w:style w:type="paragraph" w:styleId="TOC7">
    <w:name w:val="toc 7"/>
    <w:basedOn w:val="Normal"/>
    <w:next w:val="Normal"/>
    <w:autoRedefine/>
    <w:uiPriority w:val="39"/>
    <w:unhideWhenUsed/>
    <w:rsid w:val="00DE252A"/>
    <w:rPr>
      <w:rFonts w:asciiTheme="minorHAnsi" w:hAnsiTheme="minorHAnsi" w:cstheme="minorHAnsi"/>
      <w:sz w:val="22"/>
      <w:szCs w:val="22"/>
    </w:rPr>
  </w:style>
  <w:style w:type="paragraph" w:styleId="TOC8">
    <w:name w:val="toc 8"/>
    <w:basedOn w:val="Normal"/>
    <w:next w:val="Normal"/>
    <w:autoRedefine/>
    <w:uiPriority w:val="39"/>
    <w:unhideWhenUsed/>
    <w:rsid w:val="00DE252A"/>
    <w:rPr>
      <w:rFonts w:asciiTheme="minorHAnsi" w:hAnsiTheme="minorHAnsi" w:cstheme="minorHAnsi"/>
      <w:sz w:val="22"/>
      <w:szCs w:val="22"/>
    </w:rPr>
  </w:style>
  <w:style w:type="paragraph" w:styleId="TOC9">
    <w:name w:val="toc 9"/>
    <w:basedOn w:val="Normal"/>
    <w:next w:val="Normal"/>
    <w:autoRedefine/>
    <w:uiPriority w:val="39"/>
    <w:unhideWhenUsed/>
    <w:rsid w:val="00DE252A"/>
    <w:rPr>
      <w:rFonts w:asciiTheme="minorHAnsi" w:hAnsiTheme="minorHAnsi" w:cstheme="minorHAnsi"/>
      <w:sz w:val="22"/>
      <w:szCs w:val="22"/>
    </w:rPr>
  </w:style>
  <w:style w:type="character" w:styleId="UnresolvedMention">
    <w:name w:val="Unresolved Mention"/>
    <w:basedOn w:val="DefaultParagraphFont"/>
    <w:uiPriority w:val="99"/>
    <w:semiHidden/>
    <w:unhideWhenUsed/>
    <w:rsid w:val="00DE252A"/>
    <w:rPr>
      <w:color w:val="605E5C"/>
      <w:shd w:val="clear" w:color="auto" w:fill="E1DFDD"/>
    </w:rPr>
  </w:style>
  <w:style w:type="character" w:customStyle="1" w:styleId="Heading3Char">
    <w:name w:val="Heading 3 Char"/>
    <w:basedOn w:val="DefaultParagraphFont"/>
    <w:link w:val="Heading3"/>
    <w:uiPriority w:val="9"/>
    <w:semiHidden/>
    <w:rsid w:val="00DE252A"/>
    <w:rPr>
      <w:rFonts w:asciiTheme="majorHAnsi" w:eastAsiaTheme="majorEastAsia" w:hAnsiTheme="majorHAnsi" w:cstheme="majorBidi"/>
      <w:color w:val="1F3763" w:themeColor="accent1" w:themeShade="7F"/>
      <w:lang w:eastAsia="en-GB"/>
    </w:rPr>
  </w:style>
  <w:style w:type="paragraph" w:styleId="Revision">
    <w:name w:val="Revision"/>
    <w:hidden/>
    <w:uiPriority w:val="99"/>
    <w:semiHidden/>
    <w:rsid w:val="002C30BD"/>
    <w:rPr>
      <w:rFonts w:ascii="Times New Roman" w:eastAsia="Times New Roman" w:hAnsi="Times New Roman" w:cs="Times New Roman"/>
      <w:lang w:eastAsia="en-GB"/>
    </w:rPr>
  </w:style>
  <w:style w:type="character" w:customStyle="1" w:styleId="Bold">
    <w:name w:val="Bold"/>
    <w:uiPriority w:val="1"/>
    <w:qFormat/>
    <w:rsid w:val="005E21C2"/>
    <w:rPr>
      <w:b/>
    </w:rPr>
  </w:style>
  <w:style w:type="character" w:customStyle="1" w:styleId="Heading4Char">
    <w:name w:val="Heading 4 Char"/>
    <w:basedOn w:val="DefaultParagraphFont"/>
    <w:link w:val="Heading4"/>
    <w:uiPriority w:val="9"/>
    <w:semiHidden/>
    <w:rsid w:val="006828FF"/>
    <w:rPr>
      <w:rFonts w:asciiTheme="majorHAnsi" w:eastAsiaTheme="majorEastAsia" w:hAnsiTheme="majorHAnsi" w:cstheme="majorBidi"/>
      <w:i/>
      <w:iCs/>
      <w:color w:val="2F5496"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439">
      <w:bodyDiv w:val="1"/>
      <w:marLeft w:val="0"/>
      <w:marRight w:val="0"/>
      <w:marTop w:val="0"/>
      <w:marBottom w:val="0"/>
      <w:divBdr>
        <w:top w:val="none" w:sz="0" w:space="0" w:color="auto"/>
        <w:left w:val="none" w:sz="0" w:space="0" w:color="auto"/>
        <w:bottom w:val="none" w:sz="0" w:space="0" w:color="auto"/>
        <w:right w:val="none" w:sz="0" w:space="0" w:color="auto"/>
      </w:divBdr>
    </w:div>
    <w:div w:id="13965565">
      <w:bodyDiv w:val="1"/>
      <w:marLeft w:val="0"/>
      <w:marRight w:val="0"/>
      <w:marTop w:val="0"/>
      <w:marBottom w:val="0"/>
      <w:divBdr>
        <w:top w:val="none" w:sz="0" w:space="0" w:color="auto"/>
        <w:left w:val="none" w:sz="0" w:space="0" w:color="auto"/>
        <w:bottom w:val="none" w:sz="0" w:space="0" w:color="auto"/>
        <w:right w:val="none" w:sz="0" w:space="0" w:color="auto"/>
      </w:divBdr>
    </w:div>
    <w:div w:id="27680122">
      <w:bodyDiv w:val="1"/>
      <w:marLeft w:val="0"/>
      <w:marRight w:val="0"/>
      <w:marTop w:val="0"/>
      <w:marBottom w:val="0"/>
      <w:divBdr>
        <w:top w:val="none" w:sz="0" w:space="0" w:color="auto"/>
        <w:left w:val="none" w:sz="0" w:space="0" w:color="auto"/>
        <w:bottom w:val="none" w:sz="0" w:space="0" w:color="auto"/>
        <w:right w:val="none" w:sz="0" w:space="0" w:color="auto"/>
      </w:divBdr>
    </w:div>
    <w:div w:id="71777168">
      <w:bodyDiv w:val="1"/>
      <w:marLeft w:val="0"/>
      <w:marRight w:val="0"/>
      <w:marTop w:val="0"/>
      <w:marBottom w:val="0"/>
      <w:divBdr>
        <w:top w:val="none" w:sz="0" w:space="0" w:color="auto"/>
        <w:left w:val="none" w:sz="0" w:space="0" w:color="auto"/>
        <w:bottom w:val="none" w:sz="0" w:space="0" w:color="auto"/>
        <w:right w:val="none" w:sz="0" w:space="0" w:color="auto"/>
      </w:divBdr>
    </w:div>
    <w:div w:id="94710515">
      <w:bodyDiv w:val="1"/>
      <w:marLeft w:val="0"/>
      <w:marRight w:val="0"/>
      <w:marTop w:val="0"/>
      <w:marBottom w:val="0"/>
      <w:divBdr>
        <w:top w:val="none" w:sz="0" w:space="0" w:color="auto"/>
        <w:left w:val="none" w:sz="0" w:space="0" w:color="auto"/>
        <w:bottom w:val="none" w:sz="0" w:space="0" w:color="auto"/>
        <w:right w:val="none" w:sz="0" w:space="0" w:color="auto"/>
      </w:divBdr>
    </w:div>
    <w:div w:id="102112743">
      <w:bodyDiv w:val="1"/>
      <w:marLeft w:val="0"/>
      <w:marRight w:val="0"/>
      <w:marTop w:val="0"/>
      <w:marBottom w:val="0"/>
      <w:divBdr>
        <w:top w:val="none" w:sz="0" w:space="0" w:color="auto"/>
        <w:left w:val="none" w:sz="0" w:space="0" w:color="auto"/>
        <w:bottom w:val="none" w:sz="0" w:space="0" w:color="auto"/>
        <w:right w:val="none" w:sz="0" w:space="0" w:color="auto"/>
      </w:divBdr>
    </w:div>
    <w:div w:id="199444399">
      <w:bodyDiv w:val="1"/>
      <w:marLeft w:val="0"/>
      <w:marRight w:val="0"/>
      <w:marTop w:val="0"/>
      <w:marBottom w:val="0"/>
      <w:divBdr>
        <w:top w:val="none" w:sz="0" w:space="0" w:color="auto"/>
        <w:left w:val="none" w:sz="0" w:space="0" w:color="auto"/>
        <w:bottom w:val="none" w:sz="0" w:space="0" w:color="auto"/>
        <w:right w:val="none" w:sz="0" w:space="0" w:color="auto"/>
      </w:divBdr>
    </w:div>
    <w:div w:id="266037953">
      <w:bodyDiv w:val="1"/>
      <w:marLeft w:val="0"/>
      <w:marRight w:val="0"/>
      <w:marTop w:val="0"/>
      <w:marBottom w:val="0"/>
      <w:divBdr>
        <w:top w:val="none" w:sz="0" w:space="0" w:color="auto"/>
        <w:left w:val="none" w:sz="0" w:space="0" w:color="auto"/>
        <w:bottom w:val="none" w:sz="0" w:space="0" w:color="auto"/>
        <w:right w:val="none" w:sz="0" w:space="0" w:color="auto"/>
      </w:divBdr>
    </w:div>
    <w:div w:id="337998585">
      <w:bodyDiv w:val="1"/>
      <w:marLeft w:val="0"/>
      <w:marRight w:val="0"/>
      <w:marTop w:val="0"/>
      <w:marBottom w:val="0"/>
      <w:divBdr>
        <w:top w:val="none" w:sz="0" w:space="0" w:color="auto"/>
        <w:left w:val="none" w:sz="0" w:space="0" w:color="auto"/>
        <w:bottom w:val="none" w:sz="0" w:space="0" w:color="auto"/>
        <w:right w:val="none" w:sz="0" w:space="0" w:color="auto"/>
      </w:divBdr>
    </w:div>
    <w:div w:id="458033190">
      <w:bodyDiv w:val="1"/>
      <w:marLeft w:val="0"/>
      <w:marRight w:val="0"/>
      <w:marTop w:val="0"/>
      <w:marBottom w:val="0"/>
      <w:divBdr>
        <w:top w:val="none" w:sz="0" w:space="0" w:color="auto"/>
        <w:left w:val="none" w:sz="0" w:space="0" w:color="auto"/>
        <w:bottom w:val="none" w:sz="0" w:space="0" w:color="auto"/>
        <w:right w:val="none" w:sz="0" w:space="0" w:color="auto"/>
      </w:divBdr>
    </w:div>
    <w:div w:id="522790336">
      <w:bodyDiv w:val="1"/>
      <w:marLeft w:val="0"/>
      <w:marRight w:val="0"/>
      <w:marTop w:val="0"/>
      <w:marBottom w:val="0"/>
      <w:divBdr>
        <w:top w:val="none" w:sz="0" w:space="0" w:color="auto"/>
        <w:left w:val="none" w:sz="0" w:space="0" w:color="auto"/>
        <w:bottom w:val="none" w:sz="0" w:space="0" w:color="auto"/>
        <w:right w:val="none" w:sz="0" w:space="0" w:color="auto"/>
      </w:divBdr>
    </w:div>
    <w:div w:id="527571070">
      <w:bodyDiv w:val="1"/>
      <w:marLeft w:val="0"/>
      <w:marRight w:val="0"/>
      <w:marTop w:val="0"/>
      <w:marBottom w:val="0"/>
      <w:divBdr>
        <w:top w:val="none" w:sz="0" w:space="0" w:color="auto"/>
        <w:left w:val="none" w:sz="0" w:space="0" w:color="auto"/>
        <w:bottom w:val="none" w:sz="0" w:space="0" w:color="auto"/>
        <w:right w:val="none" w:sz="0" w:space="0" w:color="auto"/>
      </w:divBdr>
      <w:divsChild>
        <w:div w:id="1291939141">
          <w:marLeft w:val="0"/>
          <w:marRight w:val="0"/>
          <w:marTop w:val="0"/>
          <w:marBottom w:val="0"/>
          <w:divBdr>
            <w:top w:val="none" w:sz="0" w:space="0" w:color="auto"/>
            <w:left w:val="none" w:sz="0" w:space="0" w:color="auto"/>
            <w:bottom w:val="none" w:sz="0" w:space="0" w:color="auto"/>
            <w:right w:val="none" w:sz="0" w:space="0" w:color="auto"/>
          </w:divBdr>
          <w:divsChild>
            <w:div w:id="797990337">
              <w:marLeft w:val="0"/>
              <w:marRight w:val="0"/>
              <w:marTop w:val="0"/>
              <w:marBottom w:val="0"/>
              <w:divBdr>
                <w:top w:val="none" w:sz="0" w:space="0" w:color="auto"/>
                <w:left w:val="none" w:sz="0" w:space="0" w:color="auto"/>
                <w:bottom w:val="none" w:sz="0" w:space="0" w:color="auto"/>
                <w:right w:val="none" w:sz="0" w:space="0" w:color="auto"/>
              </w:divBdr>
              <w:divsChild>
                <w:div w:id="596136344">
                  <w:marLeft w:val="0"/>
                  <w:marRight w:val="0"/>
                  <w:marTop w:val="0"/>
                  <w:marBottom w:val="0"/>
                  <w:divBdr>
                    <w:top w:val="none" w:sz="0" w:space="0" w:color="auto"/>
                    <w:left w:val="none" w:sz="0" w:space="0" w:color="auto"/>
                    <w:bottom w:val="none" w:sz="0" w:space="0" w:color="auto"/>
                    <w:right w:val="none" w:sz="0" w:space="0" w:color="auto"/>
                  </w:divBdr>
                  <w:divsChild>
                    <w:div w:id="590241102">
                      <w:marLeft w:val="0"/>
                      <w:marRight w:val="0"/>
                      <w:marTop w:val="0"/>
                      <w:marBottom w:val="0"/>
                      <w:divBdr>
                        <w:top w:val="none" w:sz="0" w:space="0" w:color="auto"/>
                        <w:left w:val="none" w:sz="0" w:space="0" w:color="auto"/>
                        <w:bottom w:val="none" w:sz="0" w:space="0" w:color="auto"/>
                        <w:right w:val="none" w:sz="0" w:space="0" w:color="auto"/>
                      </w:divBdr>
                      <w:divsChild>
                        <w:div w:id="661856386">
                          <w:marLeft w:val="0"/>
                          <w:marRight w:val="0"/>
                          <w:marTop w:val="0"/>
                          <w:marBottom w:val="0"/>
                          <w:divBdr>
                            <w:top w:val="none" w:sz="0" w:space="0" w:color="auto"/>
                            <w:left w:val="none" w:sz="0" w:space="0" w:color="auto"/>
                            <w:bottom w:val="none" w:sz="0" w:space="0" w:color="auto"/>
                            <w:right w:val="none" w:sz="0" w:space="0" w:color="auto"/>
                          </w:divBdr>
                          <w:divsChild>
                            <w:div w:id="327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641404">
                  <w:marLeft w:val="0"/>
                  <w:marRight w:val="0"/>
                  <w:marTop w:val="0"/>
                  <w:marBottom w:val="0"/>
                  <w:divBdr>
                    <w:top w:val="none" w:sz="0" w:space="0" w:color="auto"/>
                    <w:left w:val="none" w:sz="0" w:space="0" w:color="auto"/>
                    <w:bottom w:val="none" w:sz="0" w:space="0" w:color="auto"/>
                    <w:right w:val="none" w:sz="0" w:space="0" w:color="auto"/>
                  </w:divBdr>
                  <w:divsChild>
                    <w:div w:id="161828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771197">
      <w:bodyDiv w:val="1"/>
      <w:marLeft w:val="0"/>
      <w:marRight w:val="0"/>
      <w:marTop w:val="0"/>
      <w:marBottom w:val="0"/>
      <w:divBdr>
        <w:top w:val="none" w:sz="0" w:space="0" w:color="auto"/>
        <w:left w:val="none" w:sz="0" w:space="0" w:color="auto"/>
        <w:bottom w:val="none" w:sz="0" w:space="0" w:color="auto"/>
        <w:right w:val="none" w:sz="0" w:space="0" w:color="auto"/>
      </w:divBdr>
    </w:div>
    <w:div w:id="603268803">
      <w:bodyDiv w:val="1"/>
      <w:marLeft w:val="0"/>
      <w:marRight w:val="0"/>
      <w:marTop w:val="0"/>
      <w:marBottom w:val="0"/>
      <w:divBdr>
        <w:top w:val="none" w:sz="0" w:space="0" w:color="auto"/>
        <w:left w:val="none" w:sz="0" w:space="0" w:color="auto"/>
        <w:bottom w:val="none" w:sz="0" w:space="0" w:color="auto"/>
        <w:right w:val="none" w:sz="0" w:space="0" w:color="auto"/>
      </w:divBdr>
    </w:div>
    <w:div w:id="861091331">
      <w:bodyDiv w:val="1"/>
      <w:marLeft w:val="0"/>
      <w:marRight w:val="0"/>
      <w:marTop w:val="0"/>
      <w:marBottom w:val="0"/>
      <w:divBdr>
        <w:top w:val="none" w:sz="0" w:space="0" w:color="auto"/>
        <w:left w:val="none" w:sz="0" w:space="0" w:color="auto"/>
        <w:bottom w:val="none" w:sz="0" w:space="0" w:color="auto"/>
        <w:right w:val="none" w:sz="0" w:space="0" w:color="auto"/>
      </w:divBdr>
    </w:div>
    <w:div w:id="870921073">
      <w:bodyDiv w:val="1"/>
      <w:marLeft w:val="0"/>
      <w:marRight w:val="0"/>
      <w:marTop w:val="0"/>
      <w:marBottom w:val="0"/>
      <w:divBdr>
        <w:top w:val="none" w:sz="0" w:space="0" w:color="auto"/>
        <w:left w:val="none" w:sz="0" w:space="0" w:color="auto"/>
        <w:bottom w:val="none" w:sz="0" w:space="0" w:color="auto"/>
        <w:right w:val="none" w:sz="0" w:space="0" w:color="auto"/>
      </w:divBdr>
    </w:div>
    <w:div w:id="887453982">
      <w:bodyDiv w:val="1"/>
      <w:marLeft w:val="0"/>
      <w:marRight w:val="0"/>
      <w:marTop w:val="0"/>
      <w:marBottom w:val="0"/>
      <w:divBdr>
        <w:top w:val="none" w:sz="0" w:space="0" w:color="auto"/>
        <w:left w:val="none" w:sz="0" w:space="0" w:color="auto"/>
        <w:bottom w:val="none" w:sz="0" w:space="0" w:color="auto"/>
        <w:right w:val="none" w:sz="0" w:space="0" w:color="auto"/>
      </w:divBdr>
    </w:div>
    <w:div w:id="923026641">
      <w:bodyDiv w:val="1"/>
      <w:marLeft w:val="0"/>
      <w:marRight w:val="0"/>
      <w:marTop w:val="0"/>
      <w:marBottom w:val="0"/>
      <w:divBdr>
        <w:top w:val="none" w:sz="0" w:space="0" w:color="auto"/>
        <w:left w:val="none" w:sz="0" w:space="0" w:color="auto"/>
        <w:bottom w:val="none" w:sz="0" w:space="0" w:color="auto"/>
        <w:right w:val="none" w:sz="0" w:space="0" w:color="auto"/>
      </w:divBdr>
    </w:div>
    <w:div w:id="1015418709">
      <w:bodyDiv w:val="1"/>
      <w:marLeft w:val="0"/>
      <w:marRight w:val="0"/>
      <w:marTop w:val="0"/>
      <w:marBottom w:val="0"/>
      <w:divBdr>
        <w:top w:val="none" w:sz="0" w:space="0" w:color="auto"/>
        <w:left w:val="none" w:sz="0" w:space="0" w:color="auto"/>
        <w:bottom w:val="none" w:sz="0" w:space="0" w:color="auto"/>
        <w:right w:val="none" w:sz="0" w:space="0" w:color="auto"/>
      </w:divBdr>
    </w:div>
    <w:div w:id="1018238251">
      <w:bodyDiv w:val="1"/>
      <w:marLeft w:val="0"/>
      <w:marRight w:val="0"/>
      <w:marTop w:val="0"/>
      <w:marBottom w:val="0"/>
      <w:divBdr>
        <w:top w:val="none" w:sz="0" w:space="0" w:color="auto"/>
        <w:left w:val="none" w:sz="0" w:space="0" w:color="auto"/>
        <w:bottom w:val="none" w:sz="0" w:space="0" w:color="auto"/>
        <w:right w:val="none" w:sz="0" w:space="0" w:color="auto"/>
      </w:divBdr>
    </w:div>
    <w:div w:id="1026176281">
      <w:bodyDiv w:val="1"/>
      <w:marLeft w:val="0"/>
      <w:marRight w:val="0"/>
      <w:marTop w:val="0"/>
      <w:marBottom w:val="0"/>
      <w:divBdr>
        <w:top w:val="none" w:sz="0" w:space="0" w:color="auto"/>
        <w:left w:val="none" w:sz="0" w:space="0" w:color="auto"/>
        <w:bottom w:val="none" w:sz="0" w:space="0" w:color="auto"/>
        <w:right w:val="none" w:sz="0" w:space="0" w:color="auto"/>
      </w:divBdr>
    </w:div>
    <w:div w:id="1059598344">
      <w:bodyDiv w:val="1"/>
      <w:marLeft w:val="0"/>
      <w:marRight w:val="0"/>
      <w:marTop w:val="0"/>
      <w:marBottom w:val="0"/>
      <w:divBdr>
        <w:top w:val="none" w:sz="0" w:space="0" w:color="auto"/>
        <w:left w:val="none" w:sz="0" w:space="0" w:color="auto"/>
        <w:bottom w:val="none" w:sz="0" w:space="0" w:color="auto"/>
        <w:right w:val="none" w:sz="0" w:space="0" w:color="auto"/>
      </w:divBdr>
    </w:div>
    <w:div w:id="1112702010">
      <w:bodyDiv w:val="1"/>
      <w:marLeft w:val="0"/>
      <w:marRight w:val="0"/>
      <w:marTop w:val="0"/>
      <w:marBottom w:val="0"/>
      <w:divBdr>
        <w:top w:val="none" w:sz="0" w:space="0" w:color="auto"/>
        <w:left w:val="none" w:sz="0" w:space="0" w:color="auto"/>
        <w:bottom w:val="none" w:sz="0" w:space="0" w:color="auto"/>
        <w:right w:val="none" w:sz="0" w:space="0" w:color="auto"/>
      </w:divBdr>
    </w:div>
    <w:div w:id="1117606171">
      <w:bodyDiv w:val="1"/>
      <w:marLeft w:val="0"/>
      <w:marRight w:val="0"/>
      <w:marTop w:val="0"/>
      <w:marBottom w:val="0"/>
      <w:divBdr>
        <w:top w:val="none" w:sz="0" w:space="0" w:color="auto"/>
        <w:left w:val="none" w:sz="0" w:space="0" w:color="auto"/>
        <w:bottom w:val="none" w:sz="0" w:space="0" w:color="auto"/>
        <w:right w:val="none" w:sz="0" w:space="0" w:color="auto"/>
      </w:divBdr>
    </w:div>
    <w:div w:id="1313829683">
      <w:bodyDiv w:val="1"/>
      <w:marLeft w:val="0"/>
      <w:marRight w:val="0"/>
      <w:marTop w:val="0"/>
      <w:marBottom w:val="0"/>
      <w:divBdr>
        <w:top w:val="none" w:sz="0" w:space="0" w:color="auto"/>
        <w:left w:val="none" w:sz="0" w:space="0" w:color="auto"/>
        <w:bottom w:val="none" w:sz="0" w:space="0" w:color="auto"/>
        <w:right w:val="none" w:sz="0" w:space="0" w:color="auto"/>
      </w:divBdr>
    </w:div>
    <w:div w:id="1359090024">
      <w:bodyDiv w:val="1"/>
      <w:marLeft w:val="0"/>
      <w:marRight w:val="0"/>
      <w:marTop w:val="0"/>
      <w:marBottom w:val="0"/>
      <w:divBdr>
        <w:top w:val="none" w:sz="0" w:space="0" w:color="auto"/>
        <w:left w:val="none" w:sz="0" w:space="0" w:color="auto"/>
        <w:bottom w:val="none" w:sz="0" w:space="0" w:color="auto"/>
        <w:right w:val="none" w:sz="0" w:space="0" w:color="auto"/>
      </w:divBdr>
    </w:div>
    <w:div w:id="1441097840">
      <w:bodyDiv w:val="1"/>
      <w:marLeft w:val="0"/>
      <w:marRight w:val="0"/>
      <w:marTop w:val="0"/>
      <w:marBottom w:val="0"/>
      <w:divBdr>
        <w:top w:val="none" w:sz="0" w:space="0" w:color="auto"/>
        <w:left w:val="none" w:sz="0" w:space="0" w:color="auto"/>
        <w:bottom w:val="none" w:sz="0" w:space="0" w:color="auto"/>
        <w:right w:val="none" w:sz="0" w:space="0" w:color="auto"/>
      </w:divBdr>
    </w:div>
    <w:div w:id="1615869997">
      <w:bodyDiv w:val="1"/>
      <w:marLeft w:val="0"/>
      <w:marRight w:val="0"/>
      <w:marTop w:val="0"/>
      <w:marBottom w:val="0"/>
      <w:divBdr>
        <w:top w:val="none" w:sz="0" w:space="0" w:color="auto"/>
        <w:left w:val="none" w:sz="0" w:space="0" w:color="auto"/>
        <w:bottom w:val="none" w:sz="0" w:space="0" w:color="auto"/>
        <w:right w:val="none" w:sz="0" w:space="0" w:color="auto"/>
      </w:divBdr>
    </w:div>
    <w:div w:id="1657881445">
      <w:bodyDiv w:val="1"/>
      <w:marLeft w:val="0"/>
      <w:marRight w:val="0"/>
      <w:marTop w:val="0"/>
      <w:marBottom w:val="0"/>
      <w:divBdr>
        <w:top w:val="none" w:sz="0" w:space="0" w:color="auto"/>
        <w:left w:val="none" w:sz="0" w:space="0" w:color="auto"/>
        <w:bottom w:val="none" w:sz="0" w:space="0" w:color="auto"/>
        <w:right w:val="none" w:sz="0" w:space="0" w:color="auto"/>
      </w:divBdr>
    </w:div>
    <w:div w:id="1787263831">
      <w:bodyDiv w:val="1"/>
      <w:marLeft w:val="0"/>
      <w:marRight w:val="0"/>
      <w:marTop w:val="0"/>
      <w:marBottom w:val="0"/>
      <w:divBdr>
        <w:top w:val="none" w:sz="0" w:space="0" w:color="auto"/>
        <w:left w:val="none" w:sz="0" w:space="0" w:color="auto"/>
        <w:bottom w:val="none" w:sz="0" w:space="0" w:color="auto"/>
        <w:right w:val="none" w:sz="0" w:space="0" w:color="auto"/>
      </w:divBdr>
    </w:div>
    <w:div w:id="1861043774">
      <w:bodyDiv w:val="1"/>
      <w:marLeft w:val="0"/>
      <w:marRight w:val="0"/>
      <w:marTop w:val="0"/>
      <w:marBottom w:val="0"/>
      <w:divBdr>
        <w:top w:val="none" w:sz="0" w:space="0" w:color="auto"/>
        <w:left w:val="none" w:sz="0" w:space="0" w:color="auto"/>
        <w:bottom w:val="none" w:sz="0" w:space="0" w:color="auto"/>
        <w:right w:val="none" w:sz="0" w:space="0" w:color="auto"/>
      </w:divBdr>
    </w:div>
    <w:div w:id="1871722585">
      <w:bodyDiv w:val="1"/>
      <w:marLeft w:val="0"/>
      <w:marRight w:val="0"/>
      <w:marTop w:val="0"/>
      <w:marBottom w:val="0"/>
      <w:divBdr>
        <w:top w:val="none" w:sz="0" w:space="0" w:color="auto"/>
        <w:left w:val="none" w:sz="0" w:space="0" w:color="auto"/>
        <w:bottom w:val="none" w:sz="0" w:space="0" w:color="auto"/>
        <w:right w:val="none" w:sz="0" w:space="0" w:color="auto"/>
      </w:divBdr>
    </w:div>
    <w:div w:id="1949383133">
      <w:bodyDiv w:val="1"/>
      <w:marLeft w:val="0"/>
      <w:marRight w:val="0"/>
      <w:marTop w:val="0"/>
      <w:marBottom w:val="0"/>
      <w:divBdr>
        <w:top w:val="none" w:sz="0" w:space="0" w:color="auto"/>
        <w:left w:val="none" w:sz="0" w:space="0" w:color="auto"/>
        <w:bottom w:val="none" w:sz="0" w:space="0" w:color="auto"/>
        <w:right w:val="none" w:sz="0" w:space="0" w:color="auto"/>
      </w:divBdr>
    </w:div>
    <w:div w:id="2099716634">
      <w:bodyDiv w:val="1"/>
      <w:marLeft w:val="0"/>
      <w:marRight w:val="0"/>
      <w:marTop w:val="0"/>
      <w:marBottom w:val="0"/>
      <w:divBdr>
        <w:top w:val="none" w:sz="0" w:space="0" w:color="auto"/>
        <w:left w:val="none" w:sz="0" w:space="0" w:color="auto"/>
        <w:bottom w:val="none" w:sz="0" w:space="0" w:color="auto"/>
        <w:right w:val="none" w:sz="0" w:space="0" w:color="auto"/>
      </w:divBdr>
    </w:div>
    <w:div w:id="2121024573">
      <w:bodyDiv w:val="1"/>
      <w:marLeft w:val="0"/>
      <w:marRight w:val="0"/>
      <w:marTop w:val="0"/>
      <w:marBottom w:val="0"/>
      <w:divBdr>
        <w:top w:val="none" w:sz="0" w:space="0" w:color="auto"/>
        <w:left w:val="none" w:sz="0" w:space="0" w:color="auto"/>
        <w:bottom w:val="none" w:sz="0" w:space="0" w:color="auto"/>
        <w:right w:val="none" w:sz="0" w:space="0" w:color="auto"/>
      </w:divBdr>
    </w:div>
    <w:div w:id="213490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873DC-B1DC-794E-B2EC-FC743CCF7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1057</Words>
  <Characters>6030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3</cp:revision>
  <cp:lastPrinted>2025-08-05T14:02:00Z</cp:lastPrinted>
  <dcterms:created xsi:type="dcterms:W3CDTF">2025-08-18T15:17:00Z</dcterms:created>
  <dcterms:modified xsi:type="dcterms:W3CDTF">2026-03-19T08:19:00Z</dcterms:modified>
</cp:coreProperties>
</file>